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324FC267" w14:textId="7941BC63" w:rsidR="002D088B" w:rsidRDefault="002D088B" w:rsidP="007017F5">
      <w:pPr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 wp14:anchorId="5362654E" wp14:editId="0A2CF1B7">
            <wp:extent cx="6115050" cy="840105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8401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4EC8E28" w14:textId="77777777" w:rsidR="002D088B" w:rsidRDefault="002D088B">
      <w:pPr>
        <w:suppressAutoHyphens w:val="0"/>
        <w:spacing w:after="200" w:line="276" w:lineRule="auto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br w:type="page"/>
      </w:r>
    </w:p>
    <w:p w14:paraId="2E6C97EE" w14:textId="7411D981" w:rsidR="00555FEB" w:rsidRDefault="002D088B">
      <w:pPr>
        <w:suppressAutoHyphens w:val="0"/>
        <w:spacing w:after="200" w:line="276" w:lineRule="auto"/>
        <w:rPr>
          <w:b/>
          <w:bCs/>
          <w:sz w:val="28"/>
          <w:szCs w:val="28"/>
        </w:rPr>
      </w:pPr>
      <w:r>
        <w:rPr>
          <w:b/>
          <w:bCs/>
          <w:noProof/>
          <w:sz w:val="28"/>
          <w:szCs w:val="28"/>
        </w:rPr>
        <w:lastRenderedPageBreak/>
        <w:drawing>
          <wp:inline distT="0" distB="0" distL="0" distR="0" wp14:anchorId="2ED01EAA" wp14:editId="46422EFF">
            <wp:extent cx="6115050" cy="8401050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8401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55FEB">
        <w:rPr>
          <w:b/>
          <w:bCs/>
          <w:sz w:val="28"/>
          <w:szCs w:val="28"/>
        </w:rPr>
        <w:br w:type="page"/>
      </w:r>
    </w:p>
    <w:p w14:paraId="46016A09" w14:textId="5339C738" w:rsidR="007017F5" w:rsidRPr="002751C0" w:rsidRDefault="0008131F" w:rsidP="001122E9">
      <w:pPr>
        <w:pStyle w:val="a3"/>
        <w:numPr>
          <w:ilvl w:val="0"/>
          <w:numId w:val="2"/>
        </w:numPr>
        <w:tabs>
          <w:tab w:val="left" w:pos="284"/>
          <w:tab w:val="left" w:pos="1134"/>
          <w:tab w:val="right" w:leader="underscore" w:pos="9639"/>
        </w:tabs>
        <w:ind w:left="0" w:firstLine="709"/>
        <w:jc w:val="both"/>
        <w:rPr>
          <w:b/>
          <w:bCs/>
          <w:sz w:val="28"/>
          <w:szCs w:val="28"/>
        </w:rPr>
      </w:pPr>
      <w:r w:rsidRPr="002751C0">
        <w:rPr>
          <w:b/>
          <w:bCs/>
          <w:sz w:val="28"/>
          <w:szCs w:val="28"/>
        </w:rPr>
        <w:lastRenderedPageBreak/>
        <w:t xml:space="preserve">Цели и задачи </w:t>
      </w:r>
      <w:r w:rsidR="0005309E" w:rsidRPr="0005309E">
        <w:rPr>
          <w:b/>
          <w:bCs/>
          <w:sz w:val="28"/>
          <w:szCs w:val="28"/>
        </w:rPr>
        <w:t>производственной (</w:t>
      </w:r>
      <w:r w:rsidR="00033B97">
        <w:rPr>
          <w:b/>
          <w:bCs/>
          <w:sz w:val="28"/>
          <w:szCs w:val="28"/>
        </w:rPr>
        <w:t>преддипломной</w:t>
      </w:r>
      <w:r w:rsidR="0005309E" w:rsidRPr="0005309E">
        <w:rPr>
          <w:b/>
          <w:bCs/>
          <w:sz w:val="28"/>
          <w:szCs w:val="28"/>
        </w:rPr>
        <w:t xml:space="preserve">) </w:t>
      </w:r>
      <w:r w:rsidR="007017F5" w:rsidRPr="002751C0">
        <w:rPr>
          <w:b/>
          <w:bCs/>
          <w:sz w:val="28"/>
          <w:szCs w:val="28"/>
        </w:rPr>
        <w:t>практики</w:t>
      </w:r>
    </w:p>
    <w:p w14:paraId="6854A101" w14:textId="77777777" w:rsidR="00FE6719" w:rsidRDefault="00FE6719" w:rsidP="00FE6719">
      <w:pPr>
        <w:widowControl w:val="0"/>
        <w:suppressAutoHyphens w:val="0"/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A24F05">
        <w:rPr>
          <w:sz w:val="28"/>
          <w:szCs w:val="28"/>
        </w:rPr>
        <w:t xml:space="preserve">Целями </w:t>
      </w:r>
      <w:r w:rsidRPr="00120238">
        <w:rPr>
          <w:bCs/>
          <w:sz w:val="28"/>
          <w:szCs w:val="28"/>
        </w:rPr>
        <w:t>производственной (</w:t>
      </w:r>
      <w:r>
        <w:rPr>
          <w:sz w:val="28"/>
          <w:szCs w:val="28"/>
        </w:rPr>
        <w:t>преддипломной</w:t>
      </w:r>
      <w:r w:rsidRPr="00A24F05">
        <w:rPr>
          <w:sz w:val="28"/>
          <w:szCs w:val="28"/>
        </w:rPr>
        <w:t>) практики явля</w:t>
      </w:r>
      <w:r>
        <w:rPr>
          <w:sz w:val="28"/>
          <w:szCs w:val="28"/>
        </w:rPr>
        <w:t>е</w:t>
      </w:r>
      <w:r w:rsidRPr="00A24F05">
        <w:rPr>
          <w:sz w:val="28"/>
          <w:szCs w:val="28"/>
        </w:rPr>
        <w:t>тся</w:t>
      </w:r>
      <w:r>
        <w:rPr>
          <w:sz w:val="28"/>
          <w:szCs w:val="28"/>
        </w:rPr>
        <w:t>:</w:t>
      </w:r>
    </w:p>
    <w:p w14:paraId="11B19050" w14:textId="67DA0C03" w:rsidR="00FE6719" w:rsidRDefault="00FE6719" w:rsidP="00FE6719">
      <w:pPr>
        <w:widowControl w:val="0"/>
        <w:suppressAutoHyphens w:val="0"/>
        <w:autoSpaceDE w:val="0"/>
        <w:autoSpaceDN w:val="0"/>
        <w:adjustRightInd w:val="0"/>
        <w:ind w:firstLine="709"/>
        <w:jc w:val="both"/>
        <w:rPr>
          <w:kern w:val="1"/>
          <w:sz w:val="28"/>
          <w:szCs w:val="28"/>
        </w:rPr>
      </w:pPr>
      <w:r>
        <w:rPr>
          <w:kern w:val="1"/>
          <w:sz w:val="28"/>
          <w:szCs w:val="28"/>
        </w:rPr>
        <w:t>ф</w:t>
      </w:r>
      <w:r w:rsidRPr="00404633">
        <w:rPr>
          <w:kern w:val="1"/>
          <w:sz w:val="28"/>
          <w:szCs w:val="28"/>
        </w:rPr>
        <w:t xml:space="preserve">ормирование </w:t>
      </w:r>
      <w:r>
        <w:rPr>
          <w:kern w:val="1"/>
          <w:sz w:val="28"/>
          <w:szCs w:val="28"/>
        </w:rPr>
        <w:t>и развитие</w:t>
      </w:r>
      <w:r w:rsidRPr="006A069B">
        <w:rPr>
          <w:kern w:val="1"/>
          <w:sz w:val="28"/>
          <w:szCs w:val="28"/>
        </w:rPr>
        <w:t xml:space="preserve"> </w:t>
      </w:r>
      <w:r>
        <w:rPr>
          <w:kern w:val="1"/>
          <w:sz w:val="28"/>
          <w:szCs w:val="28"/>
        </w:rPr>
        <w:t>к</w:t>
      </w:r>
      <w:r w:rsidRPr="006A069B">
        <w:rPr>
          <w:kern w:val="1"/>
          <w:sz w:val="28"/>
          <w:szCs w:val="28"/>
        </w:rPr>
        <w:t>омпетенций</w:t>
      </w:r>
      <w:r>
        <w:rPr>
          <w:kern w:val="1"/>
          <w:sz w:val="28"/>
          <w:szCs w:val="28"/>
        </w:rPr>
        <w:t xml:space="preserve"> в процессе разработки и реализации профессиональных трудовых функций.</w:t>
      </w:r>
    </w:p>
    <w:p w14:paraId="63FA0495" w14:textId="77777777" w:rsidR="00FE6719" w:rsidRPr="00E5611E" w:rsidRDefault="00FE6719" w:rsidP="00FE6719">
      <w:pPr>
        <w:tabs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A24F05">
        <w:rPr>
          <w:sz w:val="28"/>
          <w:szCs w:val="28"/>
        </w:rPr>
        <w:t>Задачами производственной</w:t>
      </w:r>
      <w:r>
        <w:rPr>
          <w:sz w:val="28"/>
          <w:szCs w:val="28"/>
        </w:rPr>
        <w:t xml:space="preserve"> (преддипломной) практики являются:</w:t>
      </w:r>
    </w:p>
    <w:p w14:paraId="098EB8D3" w14:textId="77777777" w:rsidR="00FE6719" w:rsidRPr="0029037B" w:rsidRDefault="00FE6719" w:rsidP="00FE6719">
      <w:pPr>
        <w:pStyle w:val="a3"/>
        <w:numPr>
          <w:ilvl w:val="0"/>
          <w:numId w:val="10"/>
        </w:numPr>
        <w:tabs>
          <w:tab w:val="num" w:pos="1134"/>
        </w:tabs>
        <w:suppressAutoHyphens w:val="0"/>
        <w:ind w:left="0" w:firstLine="709"/>
        <w:jc w:val="both"/>
        <w:rPr>
          <w:sz w:val="28"/>
          <w:szCs w:val="28"/>
        </w:rPr>
      </w:pPr>
      <w:r w:rsidRPr="0029037B">
        <w:rPr>
          <w:sz w:val="28"/>
          <w:szCs w:val="28"/>
        </w:rPr>
        <w:t>закрепление знаний, умений и навыков, полученных обучающимися в процессе изучения дисциплин магистерской программы;</w:t>
      </w:r>
    </w:p>
    <w:p w14:paraId="43553152" w14:textId="77777777" w:rsidR="00FE6719" w:rsidRPr="0029037B" w:rsidRDefault="00FE6719" w:rsidP="00FE6719">
      <w:pPr>
        <w:pStyle w:val="a3"/>
        <w:numPr>
          <w:ilvl w:val="0"/>
          <w:numId w:val="10"/>
        </w:numPr>
        <w:tabs>
          <w:tab w:val="num" w:pos="1134"/>
        </w:tabs>
        <w:suppressAutoHyphens w:val="0"/>
        <w:ind w:left="0" w:firstLine="709"/>
        <w:jc w:val="both"/>
        <w:rPr>
          <w:sz w:val="28"/>
          <w:szCs w:val="28"/>
        </w:rPr>
      </w:pPr>
      <w:r w:rsidRPr="0029037B">
        <w:rPr>
          <w:sz w:val="28"/>
          <w:szCs w:val="28"/>
        </w:rPr>
        <w:t>приобщение обучающегося к социальной среде предприятия (организации) с целью приобретения социально-личностных компетенций, необходимых для работы в профессиональной сфере;</w:t>
      </w:r>
    </w:p>
    <w:p w14:paraId="3651F93F" w14:textId="77777777" w:rsidR="00FE6719" w:rsidRPr="0029037B" w:rsidRDefault="00FE6719" w:rsidP="00FE6719">
      <w:pPr>
        <w:pStyle w:val="a3"/>
        <w:numPr>
          <w:ilvl w:val="0"/>
          <w:numId w:val="10"/>
        </w:numPr>
        <w:tabs>
          <w:tab w:val="num" w:pos="1134"/>
        </w:tabs>
        <w:suppressAutoHyphens w:val="0"/>
        <w:ind w:left="0" w:firstLine="709"/>
        <w:jc w:val="both"/>
        <w:rPr>
          <w:sz w:val="28"/>
          <w:szCs w:val="28"/>
        </w:rPr>
      </w:pPr>
      <w:r w:rsidRPr="0029037B">
        <w:rPr>
          <w:sz w:val="28"/>
          <w:szCs w:val="28"/>
        </w:rPr>
        <w:t xml:space="preserve">формирование практических умений и навыков разработки и применения инновационных технологий в </w:t>
      </w:r>
      <w:r>
        <w:rPr>
          <w:sz w:val="28"/>
          <w:szCs w:val="28"/>
        </w:rPr>
        <w:t>гостиничном и туристическом бизнесе</w:t>
      </w:r>
      <w:r w:rsidRPr="0029037B">
        <w:rPr>
          <w:sz w:val="28"/>
          <w:szCs w:val="28"/>
        </w:rPr>
        <w:t xml:space="preserve"> в условиях реальной профессиональной деятельности;</w:t>
      </w:r>
    </w:p>
    <w:p w14:paraId="01D3B34B" w14:textId="77777777" w:rsidR="00FE6719" w:rsidRPr="0029037B" w:rsidRDefault="00FE6719" w:rsidP="00FE6719">
      <w:pPr>
        <w:pStyle w:val="a3"/>
        <w:numPr>
          <w:ilvl w:val="0"/>
          <w:numId w:val="10"/>
        </w:numPr>
        <w:tabs>
          <w:tab w:val="num" w:pos="1134"/>
        </w:tabs>
        <w:suppressAutoHyphens w:val="0"/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>подготовка к выполнению магистерской диссертации;</w:t>
      </w:r>
      <w:r w:rsidRPr="0029037B">
        <w:rPr>
          <w:sz w:val="28"/>
          <w:szCs w:val="28"/>
        </w:rPr>
        <w:t xml:space="preserve"> </w:t>
      </w:r>
    </w:p>
    <w:p w14:paraId="3191E9B6" w14:textId="77777777" w:rsidR="00FE6719" w:rsidRPr="0029037B" w:rsidRDefault="00FE6719" w:rsidP="00FE6719">
      <w:pPr>
        <w:pStyle w:val="a3"/>
        <w:numPr>
          <w:ilvl w:val="0"/>
          <w:numId w:val="10"/>
        </w:numPr>
        <w:tabs>
          <w:tab w:val="num" w:pos="1134"/>
        </w:tabs>
        <w:suppressAutoHyphens w:val="0"/>
        <w:ind w:left="0" w:firstLine="709"/>
        <w:jc w:val="both"/>
        <w:rPr>
          <w:sz w:val="28"/>
          <w:szCs w:val="28"/>
        </w:rPr>
      </w:pPr>
      <w:r w:rsidRPr="0029037B">
        <w:rPr>
          <w:sz w:val="28"/>
          <w:szCs w:val="28"/>
        </w:rPr>
        <w:t>развитие у магистрантов личностных качеств, определяемых общими целями обучения и воспитания, изложенными в ОПОП.</w:t>
      </w:r>
    </w:p>
    <w:p w14:paraId="511D5D0B" w14:textId="77777777" w:rsidR="00A968C6" w:rsidRPr="00A968C6" w:rsidRDefault="00A968C6" w:rsidP="00A968C6">
      <w:pPr>
        <w:tabs>
          <w:tab w:val="left" w:pos="708"/>
          <w:tab w:val="right" w:leader="underscore" w:pos="9639"/>
        </w:tabs>
        <w:ind w:firstLine="709"/>
        <w:jc w:val="both"/>
        <w:rPr>
          <w:i/>
          <w:iCs/>
          <w:sz w:val="16"/>
          <w:szCs w:val="16"/>
        </w:rPr>
      </w:pPr>
    </w:p>
    <w:p w14:paraId="40010C2A" w14:textId="48357113" w:rsidR="00033B97" w:rsidRPr="00A24F05" w:rsidRDefault="007017F5" w:rsidP="00033B97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A24F05">
        <w:rPr>
          <w:b/>
          <w:bCs/>
          <w:sz w:val="28"/>
          <w:szCs w:val="28"/>
        </w:rPr>
        <w:t>2</w:t>
      </w:r>
      <w:r w:rsidR="002766DB">
        <w:rPr>
          <w:b/>
          <w:bCs/>
          <w:sz w:val="28"/>
          <w:szCs w:val="28"/>
        </w:rPr>
        <w:t>.</w:t>
      </w:r>
      <w:r w:rsidRPr="00A24F05">
        <w:rPr>
          <w:b/>
          <w:bCs/>
          <w:sz w:val="28"/>
          <w:szCs w:val="28"/>
        </w:rPr>
        <w:t xml:space="preserve"> </w:t>
      </w:r>
      <w:r w:rsidR="00033B97" w:rsidRPr="00A24F05">
        <w:rPr>
          <w:b/>
          <w:bCs/>
          <w:sz w:val="28"/>
          <w:szCs w:val="28"/>
        </w:rPr>
        <w:t xml:space="preserve">Перечень планируемых результатов обучения при прохождении </w:t>
      </w:r>
      <w:r w:rsidR="00033B97" w:rsidRPr="00E72797">
        <w:rPr>
          <w:b/>
          <w:sz w:val="28"/>
          <w:szCs w:val="28"/>
        </w:rPr>
        <w:t xml:space="preserve">производственной (преддипломной) </w:t>
      </w:r>
      <w:r w:rsidR="00033B97" w:rsidRPr="00A24F05">
        <w:rPr>
          <w:b/>
          <w:bCs/>
          <w:sz w:val="28"/>
          <w:szCs w:val="28"/>
        </w:rPr>
        <w:t>практики, соотнесенных с планируемыми результатами освоения ОПОП</w:t>
      </w:r>
    </w:p>
    <w:p w14:paraId="033C8FC9" w14:textId="635FCE5A" w:rsidR="00033B97" w:rsidRPr="006D549D" w:rsidRDefault="00033B97" w:rsidP="00033B97">
      <w:pPr>
        <w:tabs>
          <w:tab w:val="num" w:pos="0"/>
          <w:tab w:val="left" w:pos="284"/>
          <w:tab w:val="right" w:leader="underscore" w:pos="9639"/>
        </w:tabs>
        <w:ind w:left="142" w:firstLine="567"/>
        <w:jc w:val="both"/>
        <w:rPr>
          <w:bCs/>
          <w:sz w:val="28"/>
          <w:szCs w:val="28"/>
        </w:rPr>
      </w:pPr>
      <w:r w:rsidRPr="006D549D">
        <w:rPr>
          <w:bCs/>
          <w:sz w:val="28"/>
          <w:szCs w:val="28"/>
        </w:rPr>
        <w:t xml:space="preserve">В результате прохождения </w:t>
      </w:r>
      <w:r w:rsidRPr="00E72797">
        <w:rPr>
          <w:sz w:val="28"/>
          <w:szCs w:val="28"/>
        </w:rPr>
        <w:t xml:space="preserve">производственной (преддипломной) </w:t>
      </w:r>
      <w:r w:rsidRPr="0031243F">
        <w:rPr>
          <w:bCs/>
          <w:sz w:val="28"/>
          <w:szCs w:val="28"/>
        </w:rPr>
        <w:t>практики у обучающегося формируются компетенции и по итогам практики</w:t>
      </w:r>
      <w:r w:rsidRPr="006D549D">
        <w:rPr>
          <w:bCs/>
          <w:sz w:val="28"/>
          <w:szCs w:val="28"/>
        </w:rPr>
        <w:t xml:space="preserve"> обучающийся должен продемонстрировать следующие результаты:</w:t>
      </w:r>
    </w:p>
    <w:p w14:paraId="7EE8D0E3" w14:textId="7998E5C3" w:rsidR="007017F5" w:rsidRDefault="007017F5" w:rsidP="001122E9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</w:p>
    <w:p w14:paraId="72AD3D1A" w14:textId="77777777" w:rsidR="00FE6719" w:rsidRDefault="00FE6719" w:rsidP="00FE6719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796"/>
        <w:gridCol w:w="2589"/>
        <w:gridCol w:w="2214"/>
        <w:gridCol w:w="2687"/>
      </w:tblGrid>
      <w:tr w:rsidR="00FE6719" w14:paraId="4C1D2352" w14:textId="77777777" w:rsidTr="00AF23FB">
        <w:tc>
          <w:tcPr>
            <w:tcW w:w="1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B0E0D4C" w14:textId="77777777" w:rsidR="00FE6719" w:rsidRDefault="00FE6719" w:rsidP="00AF23FB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>Код</w:t>
            </w:r>
          </w:p>
          <w:p w14:paraId="65210A61" w14:textId="77777777" w:rsidR="00FE6719" w:rsidRDefault="00FE6719" w:rsidP="00AF23FB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>компетенции</w:t>
            </w:r>
          </w:p>
        </w:tc>
        <w:tc>
          <w:tcPr>
            <w:tcW w:w="25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F980920" w14:textId="77777777" w:rsidR="00FE6719" w:rsidRDefault="00FE6719" w:rsidP="00AF23FB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>Результаты освоения ОПОП</w:t>
            </w:r>
          </w:p>
          <w:p w14:paraId="46A2DAF4" w14:textId="77777777" w:rsidR="00FE6719" w:rsidRDefault="00FE6719" w:rsidP="00AF23FB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i/>
                <w:iCs/>
                <w:sz w:val="20"/>
                <w:szCs w:val="20"/>
                <w:lang w:eastAsia="ru-RU"/>
              </w:rPr>
            </w:pPr>
            <w:r>
              <w:rPr>
                <w:bCs/>
                <w:i/>
                <w:iCs/>
                <w:sz w:val="20"/>
                <w:szCs w:val="20"/>
                <w:lang w:eastAsia="ru-RU"/>
              </w:rPr>
              <w:t xml:space="preserve">Содержание компетенций </w:t>
            </w:r>
          </w:p>
          <w:p w14:paraId="70B6A3AC" w14:textId="77777777" w:rsidR="00FE6719" w:rsidRDefault="00FE6719" w:rsidP="00AF23FB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i/>
                <w:iCs/>
                <w:sz w:val="20"/>
                <w:szCs w:val="20"/>
                <w:lang w:eastAsia="ru-RU"/>
              </w:rPr>
            </w:pPr>
            <w:r>
              <w:rPr>
                <w:bCs/>
                <w:i/>
                <w:iCs/>
                <w:sz w:val="20"/>
                <w:szCs w:val="20"/>
                <w:lang w:eastAsia="ru-RU"/>
              </w:rPr>
              <w:t>(в соответствии с ФГОС)</w:t>
            </w:r>
          </w:p>
        </w:tc>
        <w:tc>
          <w:tcPr>
            <w:tcW w:w="22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9B1DFF1" w14:textId="77777777" w:rsidR="00FE6719" w:rsidRDefault="00FE6719" w:rsidP="00AF23FB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>Код индикатора достижения компетенции и его расшифровка</w:t>
            </w:r>
          </w:p>
        </w:tc>
        <w:tc>
          <w:tcPr>
            <w:tcW w:w="2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7E8EE1A" w14:textId="77777777" w:rsidR="00FE6719" w:rsidRDefault="00FE6719" w:rsidP="00AF23FB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>Перечень планируемых</w:t>
            </w:r>
          </w:p>
          <w:p w14:paraId="2E033536" w14:textId="77777777" w:rsidR="00FE6719" w:rsidRDefault="00FE6719" w:rsidP="00AF23FB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>результатов обучения</w:t>
            </w:r>
          </w:p>
        </w:tc>
      </w:tr>
      <w:tr w:rsidR="00FE6719" w14:paraId="7575D095" w14:textId="77777777" w:rsidTr="00AF23FB">
        <w:tc>
          <w:tcPr>
            <w:tcW w:w="1796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14:paraId="14E0DE4D" w14:textId="77777777" w:rsidR="00FE6719" w:rsidRDefault="00FE6719" w:rsidP="00AF23FB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</w:pPr>
            <w:r>
              <w:t>ОПК 1</w:t>
            </w:r>
          </w:p>
        </w:tc>
        <w:tc>
          <w:tcPr>
            <w:tcW w:w="2589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14:paraId="11BCFDD4" w14:textId="77777777" w:rsidR="00FE6719" w:rsidRPr="00090B8E" w:rsidRDefault="00FE6719" w:rsidP="00AF23FB">
            <w:pPr>
              <w:pStyle w:val="ConsPlusNormal"/>
              <w:widowControl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111723">
              <w:rPr>
                <w:rFonts w:ascii="Times New Roman" w:hAnsi="Times New Roman" w:cs="Times New Roman"/>
                <w:sz w:val="24"/>
                <w:szCs w:val="24"/>
              </w:rPr>
              <w:t>Способен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111723">
              <w:rPr>
                <w:rFonts w:ascii="Times New Roman" w:hAnsi="Times New Roman" w:cs="Times New Roman"/>
                <w:sz w:val="24"/>
                <w:szCs w:val="24"/>
              </w:rPr>
              <w:t>формировать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111723">
              <w:rPr>
                <w:rFonts w:ascii="Times New Roman" w:hAnsi="Times New Roman" w:cs="Times New Roman"/>
                <w:sz w:val="24"/>
                <w:szCs w:val="24"/>
              </w:rPr>
              <w:t>технологическую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111723">
              <w:rPr>
                <w:rFonts w:ascii="Times New Roman" w:hAnsi="Times New Roman" w:cs="Times New Roman"/>
                <w:sz w:val="24"/>
                <w:szCs w:val="24"/>
              </w:rPr>
              <w:t>концепцию туристской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111723">
              <w:rPr>
                <w:rFonts w:ascii="Times New Roman" w:hAnsi="Times New Roman" w:cs="Times New Roman"/>
                <w:sz w:val="24"/>
                <w:szCs w:val="24"/>
              </w:rPr>
              <w:t>организации,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111723">
              <w:rPr>
                <w:rFonts w:ascii="Times New Roman" w:hAnsi="Times New Roman" w:cs="Times New Roman"/>
                <w:sz w:val="24"/>
                <w:szCs w:val="24"/>
              </w:rPr>
              <w:t>организовывать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111723">
              <w:rPr>
                <w:rFonts w:ascii="Times New Roman" w:hAnsi="Times New Roman" w:cs="Times New Roman"/>
                <w:sz w:val="24"/>
                <w:szCs w:val="24"/>
              </w:rPr>
              <w:t>внедрение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111723">
              <w:rPr>
                <w:rFonts w:ascii="Times New Roman" w:hAnsi="Times New Roman" w:cs="Times New Roman"/>
                <w:sz w:val="24"/>
                <w:szCs w:val="24"/>
              </w:rPr>
              <w:t>технологических новаций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111723">
              <w:rPr>
                <w:rFonts w:ascii="Times New Roman" w:hAnsi="Times New Roman" w:cs="Times New Roman"/>
                <w:sz w:val="24"/>
                <w:szCs w:val="24"/>
              </w:rPr>
              <w:t>и программного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111723">
              <w:rPr>
                <w:rFonts w:ascii="Times New Roman" w:hAnsi="Times New Roman" w:cs="Times New Roman"/>
                <w:sz w:val="24"/>
                <w:szCs w:val="24"/>
              </w:rPr>
              <w:t>обеспечения в сфере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111723">
              <w:rPr>
                <w:rFonts w:ascii="Times New Roman" w:hAnsi="Times New Roman" w:cs="Times New Roman"/>
                <w:sz w:val="24"/>
                <w:szCs w:val="24"/>
              </w:rPr>
              <w:t>туризма</w:t>
            </w:r>
          </w:p>
        </w:tc>
        <w:tc>
          <w:tcPr>
            <w:tcW w:w="22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6256EE" w14:textId="77777777" w:rsidR="00FE6719" w:rsidRPr="00120426" w:rsidRDefault="00FE6719" w:rsidP="00AF23FB">
            <w:pPr>
              <w:pStyle w:val="a9"/>
            </w:pPr>
            <w:r w:rsidRPr="00120426">
              <w:t xml:space="preserve">ОПК.1.1. </w:t>
            </w:r>
            <w:r w:rsidRPr="00111723">
              <w:t>Формирует технологическую концепцию</w:t>
            </w:r>
            <w:r>
              <w:t xml:space="preserve"> </w:t>
            </w:r>
            <w:r w:rsidRPr="00111723">
              <w:t>туристского предприятия</w:t>
            </w:r>
          </w:p>
        </w:tc>
        <w:tc>
          <w:tcPr>
            <w:tcW w:w="2687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14:paraId="49ADA2AE" w14:textId="77777777" w:rsidR="00FE6719" w:rsidRDefault="00FE6719" w:rsidP="00AF23FB">
            <w:pPr>
              <w:suppressAutoHyphens w:val="0"/>
              <w:autoSpaceDE w:val="0"/>
              <w:autoSpaceDN w:val="0"/>
              <w:adjustRightInd w:val="0"/>
            </w:pPr>
            <w:r>
              <w:t>знать:</w:t>
            </w:r>
          </w:p>
          <w:p w14:paraId="2546CC39" w14:textId="77777777" w:rsidR="00FE6719" w:rsidRDefault="00FE6719" w:rsidP="00AF23FB">
            <w:pPr>
              <w:suppressAutoHyphens w:val="0"/>
              <w:autoSpaceDE w:val="0"/>
              <w:autoSpaceDN w:val="0"/>
              <w:adjustRightInd w:val="0"/>
            </w:pPr>
            <w:r>
              <w:t xml:space="preserve">- инструменты разработки </w:t>
            </w:r>
            <w:r w:rsidRPr="008D0A6A">
              <w:t>технологическ</w:t>
            </w:r>
            <w:r>
              <w:t xml:space="preserve">ой концепцию туристской организации, организации и внедрения </w:t>
            </w:r>
            <w:r w:rsidRPr="008D0A6A">
              <w:t>технологических новаций и про</w:t>
            </w:r>
            <w:r>
              <w:t>грамм</w:t>
            </w:r>
            <w:r w:rsidRPr="008D0A6A">
              <w:t>ного обеспечения в сфере туризма</w:t>
            </w:r>
            <w:r>
              <w:t>;</w:t>
            </w:r>
          </w:p>
          <w:p w14:paraId="28156679" w14:textId="77777777" w:rsidR="00FE6719" w:rsidRDefault="00FE6719" w:rsidP="00AF23FB">
            <w:pPr>
              <w:suppressAutoHyphens w:val="0"/>
              <w:autoSpaceDE w:val="0"/>
              <w:autoSpaceDN w:val="0"/>
              <w:adjustRightInd w:val="0"/>
            </w:pPr>
            <w:r>
              <w:t>уметь:</w:t>
            </w:r>
          </w:p>
          <w:p w14:paraId="5808F989" w14:textId="77777777" w:rsidR="00FE6719" w:rsidRDefault="00FE6719" w:rsidP="00AF23FB">
            <w:pPr>
              <w:suppressAutoHyphens w:val="0"/>
              <w:autoSpaceDE w:val="0"/>
              <w:autoSpaceDN w:val="0"/>
              <w:adjustRightInd w:val="0"/>
            </w:pPr>
            <w:r>
              <w:t xml:space="preserve">- применять некоторые инструменты </w:t>
            </w:r>
            <w:r w:rsidRPr="00111723">
              <w:t>технологических</w:t>
            </w:r>
            <w:r>
              <w:t xml:space="preserve"> </w:t>
            </w:r>
            <w:r w:rsidRPr="00111723">
              <w:t xml:space="preserve">новаций в деятельность предприятий сферы </w:t>
            </w:r>
            <w:r w:rsidRPr="00111723">
              <w:lastRenderedPageBreak/>
              <w:t>туризма</w:t>
            </w:r>
            <w:r>
              <w:t xml:space="preserve"> и управлять данным процессом;</w:t>
            </w:r>
          </w:p>
          <w:p w14:paraId="6B59E4D8" w14:textId="77777777" w:rsidR="00FE6719" w:rsidRDefault="00FE6719" w:rsidP="00AF23FB">
            <w:pPr>
              <w:suppressAutoHyphens w:val="0"/>
              <w:autoSpaceDE w:val="0"/>
              <w:autoSpaceDN w:val="0"/>
              <w:adjustRightInd w:val="0"/>
            </w:pPr>
            <w:r>
              <w:t>владеть:</w:t>
            </w:r>
          </w:p>
          <w:p w14:paraId="72AD17C5" w14:textId="77777777" w:rsidR="00FE6719" w:rsidRPr="007741FF" w:rsidRDefault="00FE6719" w:rsidP="00AF23FB">
            <w:pPr>
              <w:widowControl w:val="0"/>
              <w:suppressAutoHyphens w:val="0"/>
              <w:autoSpaceDE w:val="0"/>
              <w:autoSpaceDN w:val="0"/>
              <w:adjustRightInd w:val="0"/>
              <w:rPr>
                <w:lang w:eastAsia="ru-RU"/>
              </w:rPr>
            </w:pPr>
            <w:r>
              <w:t xml:space="preserve">- современными технологиями  </w:t>
            </w:r>
            <w:r w:rsidRPr="00111723">
              <w:t>организ</w:t>
            </w:r>
            <w:r>
              <w:t xml:space="preserve">ации </w:t>
            </w:r>
            <w:r w:rsidRPr="00111723">
              <w:t xml:space="preserve"> процесс</w:t>
            </w:r>
            <w:r>
              <w:t>а</w:t>
            </w:r>
            <w:r w:rsidRPr="00111723">
              <w:t xml:space="preserve"> внедрения</w:t>
            </w:r>
            <w:r>
              <w:t xml:space="preserve"> </w:t>
            </w:r>
            <w:r w:rsidRPr="00111723">
              <w:t>программного обеспечения в сфере туризма</w:t>
            </w:r>
            <w:r>
              <w:t>.</w:t>
            </w:r>
          </w:p>
        </w:tc>
      </w:tr>
      <w:tr w:rsidR="00FE6719" w14:paraId="6B186B29" w14:textId="77777777" w:rsidTr="00AF23FB">
        <w:tc>
          <w:tcPr>
            <w:tcW w:w="1796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43CFD33F" w14:textId="77777777" w:rsidR="00FE6719" w:rsidRDefault="00FE6719" w:rsidP="00AF23FB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</w:pPr>
          </w:p>
        </w:tc>
        <w:tc>
          <w:tcPr>
            <w:tcW w:w="2589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16E8001D" w14:textId="77777777" w:rsidR="00FE6719" w:rsidRPr="00090B8E" w:rsidRDefault="00FE6719" w:rsidP="00AF23FB">
            <w:pPr>
              <w:pStyle w:val="ConsPlusNormal"/>
              <w:widowControl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592569" w14:textId="77777777" w:rsidR="00FE6719" w:rsidRPr="00120426" w:rsidRDefault="00FE6719" w:rsidP="00AF23FB">
            <w:pPr>
              <w:pStyle w:val="a9"/>
            </w:pPr>
            <w:r w:rsidRPr="00120426">
              <w:t xml:space="preserve">ОПК.1.2. </w:t>
            </w:r>
            <w:r w:rsidRPr="00111723">
              <w:t>Управляет процессом внедрения технологических</w:t>
            </w:r>
            <w:r>
              <w:t xml:space="preserve"> </w:t>
            </w:r>
            <w:r w:rsidRPr="00111723">
              <w:t>новаций в деятельность предприятий сферы туризма</w:t>
            </w:r>
          </w:p>
        </w:tc>
        <w:tc>
          <w:tcPr>
            <w:tcW w:w="2687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3FFD14EC" w14:textId="77777777" w:rsidR="00FE6719" w:rsidRPr="007741FF" w:rsidRDefault="00FE6719" w:rsidP="00AF23FB">
            <w:pPr>
              <w:widowControl w:val="0"/>
              <w:suppressAutoHyphens w:val="0"/>
              <w:autoSpaceDE w:val="0"/>
              <w:autoSpaceDN w:val="0"/>
              <w:adjustRightInd w:val="0"/>
              <w:rPr>
                <w:lang w:eastAsia="ru-RU"/>
              </w:rPr>
            </w:pPr>
          </w:p>
        </w:tc>
      </w:tr>
      <w:tr w:rsidR="00FE6719" w14:paraId="628163DC" w14:textId="77777777" w:rsidTr="00AF23FB">
        <w:tc>
          <w:tcPr>
            <w:tcW w:w="1796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22D40466" w14:textId="77777777" w:rsidR="00FE6719" w:rsidRDefault="00FE6719" w:rsidP="00AF23FB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</w:pPr>
          </w:p>
        </w:tc>
        <w:tc>
          <w:tcPr>
            <w:tcW w:w="2589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3AB98450" w14:textId="77777777" w:rsidR="00FE6719" w:rsidRPr="00090B8E" w:rsidRDefault="00FE6719" w:rsidP="00AF23FB">
            <w:pPr>
              <w:pStyle w:val="ConsPlusNormal"/>
              <w:widowControl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15C0EF" w14:textId="77777777" w:rsidR="00FE6719" w:rsidRPr="00120426" w:rsidRDefault="00FE6719" w:rsidP="00AF23FB">
            <w:pPr>
              <w:pStyle w:val="a9"/>
            </w:pPr>
            <w:r w:rsidRPr="00120426">
              <w:t xml:space="preserve">ОПК.1.3. </w:t>
            </w:r>
            <w:r w:rsidRPr="00111723">
              <w:t>Способен организовать процесс внедрения</w:t>
            </w:r>
            <w:r>
              <w:t xml:space="preserve"> </w:t>
            </w:r>
            <w:r w:rsidRPr="00111723">
              <w:t xml:space="preserve">программного </w:t>
            </w:r>
            <w:r w:rsidRPr="00111723">
              <w:lastRenderedPageBreak/>
              <w:t>обеспечения в сфере туризма</w:t>
            </w:r>
          </w:p>
        </w:tc>
        <w:tc>
          <w:tcPr>
            <w:tcW w:w="2687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2F9782CB" w14:textId="77777777" w:rsidR="00FE6719" w:rsidRPr="007741FF" w:rsidRDefault="00FE6719" w:rsidP="00AF23FB">
            <w:pPr>
              <w:widowControl w:val="0"/>
              <w:suppressAutoHyphens w:val="0"/>
              <w:autoSpaceDE w:val="0"/>
              <w:autoSpaceDN w:val="0"/>
              <w:adjustRightInd w:val="0"/>
              <w:rPr>
                <w:lang w:eastAsia="ru-RU"/>
              </w:rPr>
            </w:pPr>
          </w:p>
        </w:tc>
      </w:tr>
      <w:tr w:rsidR="00FE6719" w14:paraId="5F423104" w14:textId="77777777" w:rsidTr="00AF23FB">
        <w:tc>
          <w:tcPr>
            <w:tcW w:w="1796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14:paraId="18E0DF04" w14:textId="77777777" w:rsidR="00FE6719" w:rsidRDefault="00FE6719" w:rsidP="00AF23FB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</w:pPr>
            <w:r>
              <w:t>ОПК-2</w:t>
            </w:r>
          </w:p>
        </w:tc>
        <w:tc>
          <w:tcPr>
            <w:tcW w:w="2589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14:paraId="05D86C1B" w14:textId="77777777" w:rsidR="00FE6719" w:rsidRPr="00090B8E" w:rsidRDefault="00FE6719" w:rsidP="00AF23FB">
            <w:pPr>
              <w:pStyle w:val="ConsPlusNormal"/>
              <w:widowControl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111723">
              <w:rPr>
                <w:rFonts w:ascii="Times New Roman" w:hAnsi="Times New Roman" w:cs="Times New Roman"/>
                <w:sz w:val="24"/>
                <w:szCs w:val="24"/>
              </w:rPr>
              <w:t>Способен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111723">
              <w:rPr>
                <w:rFonts w:ascii="Times New Roman" w:hAnsi="Times New Roman" w:cs="Times New Roman"/>
                <w:sz w:val="24"/>
                <w:szCs w:val="24"/>
              </w:rPr>
              <w:t>осуществлять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111723">
              <w:rPr>
                <w:rFonts w:ascii="Times New Roman" w:hAnsi="Times New Roman" w:cs="Times New Roman"/>
                <w:sz w:val="24"/>
                <w:szCs w:val="24"/>
              </w:rPr>
              <w:t>стратегическое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111723">
              <w:rPr>
                <w:rFonts w:ascii="Times New Roman" w:hAnsi="Times New Roman" w:cs="Times New Roman"/>
                <w:sz w:val="24"/>
                <w:szCs w:val="24"/>
              </w:rPr>
              <w:t>управление туристской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111723">
              <w:rPr>
                <w:rFonts w:ascii="Times New Roman" w:hAnsi="Times New Roman" w:cs="Times New Roman"/>
                <w:sz w:val="24"/>
                <w:szCs w:val="24"/>
              </w:rPr>
              <w:t>деятельностью на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111723">
              <w:rPr>
                <w:rFonts w:ascii="Times New Roman" w:hAnsi="Times New Roman" w:cs="Times New Roman"/>
                <w:sz w:val="24"/>
                <w:szCs w:val="24"/>
              </w:rPr>
              <w:t>различных уровнях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111723">
              <w:rPr>
                <w:rFonts w:ascii="Times New Roman" w:hAnsi="Times New Roman" w:cs="Times New Roman"/>
                <w:sz w:val="24"/>
                <w:szCs w:val="24"/>
              </w:rPr>
              <w:t>управления</w:t>
            </w:r>
          </w:p>
        </w:tc>
        <w:tc>
          <w:tcPr>
            <w:tcW w:w="22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B7FE81" w14:textId="77777777" w:rsidR="00FE6719" w:rsidRPr="00120426" w:rsidRDefault="00FE6719" w:rsidP="00AF23FB">
            <w:r w:rsidRPr="00120426">
              <w:t xml:space="preserve">ОПК.2.1. </w:t>
            </w:r>
            <w:r>
              <w:t>Осуществляет стратегическое управление туристской деятельностью на различных уровнях управления</w:t>
            </w:r>
          </w:p>
        </w:tc>
        <w:tc>
          <w:tcPr>
            <w:tcW w:w="2687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14:paraId="5FAB8BA1" w14:textId="77777777" w:rsidR="00FE6719" w:rsidRPr="004448E3" w:rsidRDefault="00FE6719" w:rsidP="00AF23FB">
            <w:pPr>
              <w:widowControl w:val="0"/>
              <w:suppressAutoHyphens w:val="0"/>
              <w:autoSpaceDE w:val="0"/>
              <w:autoSpaceDN w:val="0"/>
              <w:adjustRightInd w:val="0"/>
              <w:rPr>
                <w:lang w:eastAsia="ru-RU"/>
              </w:rPr>
            </w:pPr>
            <w:r w:rsidRPr="004448E3">
              <w:rPr>
                <w:lang w:eastAsia="ru-RU"/>
              </w:rPr>
              <w:t>знать:</w:t>
            </w:r>
          </w:p>
          <w:p w14:paraId="5318877D" w14:textId="77777777" w:rsidR="00FE6719" w:rsidRPr="004448E3" w:rsidRDefault="00FE6719" w:rsidP="00AF23FB">
            <w:pPr>
              <w:rPr>
                <w:lang w:eastAsia="ru-RU"/>
              </w:rPr>
            </w:pPr>
            <w:r w:rsidRPr="004448E3">
              <w:rPr>
                <w:lang w:eastAsia="ru-RU"/>
              </w:rPr>
              <w:t>- методы и инструменты управления</w:t>
            </w:r>
            <w:r w:rsidRPr="004448E3">
              <w:t xml:space="preserve"> организациями, подразделениями;</w:t>
            </w:r>
          </w:p>
          <w:p w14:paraId="6F12A4BE" w14:textId="77777777" w:rsidR="00FE6719" w:rsidRPr="004448E3" w:rsidRDefault="00FE6719" w:rsidP="00AF23FB">
            <w:pPr>
              <w:widowControl w:val="0"/>
              <w:suppressAutoHyphens w:val="0"/>
              <w:autoSpaceDE w:val="0"/>
              <w:autoSpaceDN w:val="0"/>
              <w:adjustRightInd w:val="0"/>
              <w:rPr>
                <w:lang w:eastAsia="ru-RU"/>
              </w:rPr>
            </w:pPr>
            <w:r w:rsidRPr="004448E3">
              <w:rPr>
                <w:lang w:eastAsia="ru-RU"/>
              </w:rPr>
              <w:t>уметь:</w:t>
            </w:r>
          </w:p>
          <w:p w14:paraId="3947012A" w14:textId="77777777" w:rsidR="00FE6719" w:rsidRPr="004448E3" w:rsidRDefault="00FE6719" w:rsidP="00AF23FB">
            <w:pPr>
              <w:rPr>
                <w:lang w:eastAsia="ru-RU"/>
              </w:rPr>
            </w:pPr>
            <w:r w:rsidRPr="004448E3">
              <w:rPr>
                <w:lang w:eastAsia="ru-RU"/>
              </w:rPr>
              <w:t xml:space="preserve">- применять базовые методы и </w:t>
            </w:r>
            <w:r w:rsidRPr="004448E3">
              <w:t>приемы анализа, моделирования и стратегического планирования туристской деятельности на различных уровнях управления</w:t>
            </w:r>
          </w:p>
          <w:p w14:paraId="740470B6" w14:textId="77777777" w:rsidR="00FE6719" w:rsidRPr="004448E3" w:rsidRDefault="00FE6719" w:rsidP="00AF23FB">
            <w:pPr>
              <w:widowControl w:val="0"/>
              <w:suppressAutoHyphens w:val="0"/>
              <w:autoSpaceDE w:val="0"/>
              <w:autoSpaceDN w:val="0"/>
              <w:adjustRightInd w:val="0"/>
              <w:rPr>
                <w:lang w:eastAsia="ru-RU"/>
              </w:rPr>
            </w:pPr>
            <w:r w:rsidRPr="004448E3">
              <w:rPr>
                <w:lang w:eastAsia="ru-RU"/>
              </w:rPr>
              <w:t>владеть:</w:t>
            </w:r>
          </w:p>
          <w:p w14:paraId="6964E8C1" w14:textId="77777777" w:rsidR="00FE6719" w:rsidRPr="007741FF" w:rsidRDefault="00FE6719" w:rsidP="00AF23FB">
            <w:pPr>
              <w:widowControl w:val="0"/>
              <w:suppressAutoHyphens w:val="0"/>
              <w:autoSpaceDE w:val="0"/>
              <w:autoSpaceDN w:val="0"/>
              <w:adjustRightInd w:val="0"/>
              <w:rPr>
                <w:lang w:eastAsia="ru-RU"/>
              </w:rPr>
            </w:pPr>
            <w:r w:rsidRPr="004448E3">
              <w:rPr>
                <w:lang w:eastAsia="ru-RU"/>
              </w:rPr>
              <w:t>- современным инструментарием организационной диагностики и организационного проектирования деятельности предприятий сферы туризма.</w:t>
            </w:r>
          </w:p>
        </w:tc>
      </w:tr>
      <w:tr w:rsidR="00FE6719" w14:paraId="5A8C601C" w14:textId="77777777" w:rsidTr="00AF23FB">
        <w:tc>
          <w:tcPr>
            <w:tcW w:w="1796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095F5ECB" w14:textId="77777777" w:rsidR="00FE6719" w:rsidRDefault="00FE6719" w:rsidP="00AF23FB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</w:pPr>
          </w:p>
        </w:tc>
        <w:tc>
          <w:tcPr>
            <w:tcW w:w="2589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2AC43A49" w14:textId="77777777" w:rsidR="00FE6719" w:rsidRPr="00090B8E" w:rsidRDefault="00FE6719" w:rsidP="00AF23FB">
            <w:pPr>
              <w:pStyle w:val="ConsPlusNormal"/>
              <w:widowControl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FCC043" w14:textId="77777777" w:rsidR="00FE6719" w:rsidRPr="00120426" w:rsidRDefault="00FE6719" w:rsidP="00AF23FB">
            <w:r w:rsidRPr="00120426">
              <w:t xml:space="preserve">ОПК.2.2. </w:t>
            </w:r>
            <w:r>
              <w:t>Использует основные методы и приемы анализа, моделирования и стратегического планирования туристской деятельности на различных уровнях управления</w:t>
            </w:r>
          </w:p>
        </w:tc>
        <w:tc>
          <w:tcPr>
            <w:tcW w:w="2687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2F689798" w14:textId="77777777" w:rsidR="00FE6719" w:rsidRPr="007741FF" w:rsidRDefault="00FE6719" w:rsidP="00AF23FB">
            <w:pPr>
              <w:widowControl w:val="0"/>
              <w:suppressAutoHyphens w:val="0"/>
              <w:autoSpaceDE w:val="0"/>
              <w:autoSpaceDN w:val="0"/>
              <w:adjustRightInd w:val="0"/>
              <w:rPr>
                <w:lang w:eastAsia="ru-RU"/>
              </w:rPr>
            </w:pPr>
          </w:p>
        </w:tc>
      </w:tr>
      <w:tr w:rsidR="00FE6719" w14:paraId="00B856CC" w14:textId="77777777" w:rsidTr="00AF23FB">
        <w:tc>
          <w:tcPr>
            <w:tcW w:w="1796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564FED5C" w14:textId="77777777" w:rsidR="00FE6719" w:rsidRDefault="00FE6719" w:rsidP="00AF23FB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</w:pPr>
          </w:p>
        </w:tc>
        <w:tc>
          <w:tcPr>
            <w:tcW w:w="2589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5351BE6F" w14:textId="77777777" w:rsidR="00FE6719" w:rsidRPr="00090B8E" w:rsidRDefault="00FE6719" w:rsidP="00AF23FB">
            <w:pPr>
              <w:pStyle w:val="ConsPlusNormal"/>
              <w:widowControl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038444" w14:textId="77777777" w:rsidR="00FE6719" w:rsidRPr="00120426" w:rsidRDefault="00FE6719" w:rsidP="00AF23FB">
            <w:r w:rsidRPr="00120426">
              <w:t xml:space="preserve">ОПК.2.3. </w:t>
            </w:r>
            <w:r>
              <w:t>Осуществляет управление процессом организационной диагностики и организационного проектирования деятельности предприятий сферы туризма</w:t>
            </w:r>
          </w:p>
        </w:tc>
        <w:tc>
          <w:tcPr>
            <w:tcW w:w="2687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5BF5D34F" w14:textId="77777777" w:rsidR="00FE6719" w:rsidRPr="007741FF" w:rsidRDefault="00FE6719" w:rsidP="00AF23FB">
            <w:pPr>
              <w:widowControl w:val="0"/>
              <w:suppressAutoHyphens w:val="0"/>
              <w:autoSpaceDE w:val="0"/>
              <w:autoSpaceDN w:val="0"/>
              <w:adjustRightInd w:val="0"/>
              <w:rPr>
                <w:lang w:eastAsia="ru-RU"/>
              </w:rPr>
            </w:pPr>
          </w:p>
        </w:tc>
      </w:tr>
      <w:tr w:rsidR="00FE6719" w14:paraId="4C795772" w14:textId="77777777" w:rsidTr="00AF23FB">
        <w:tc>
          <w:tcPr>
            <w:tcW w:w="1796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14:paraId="3AE6731A" w14:textId="77777777" w:rsidR="00FE6719" w:rsidRDefault="00FE6719" w:rsidP="00AF23FB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</w:pPr>
            <w:r>
              <w:t>ОПК-3</w:t>
            </w:r>
          </w:p>
        </w:tc>
        <w:tc>
          <w:tcPr>
            <w:tcW w:w="2589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14:paraId="35DA7F9E" w14:textId="77777777" w:rsidR="00FE6719" w:rsidRPr="00090B8E" w:rsidRDefault="00FE6719" w:rsidP="00AF23FB">
            <w:pPr>
              <w:pStyle w:val="ConsPlusNormal"/>
              <w:widowControl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111723">
              <w:rPr>
                <w:rFonts w:ascii="Times New Roman" w:hAnsi="Times New Roman" w:cs="Times New Roman"/>
                <w:sz w:val="24"/>
                <w:szCs w:val="24"/>
              </w:rPr>
              <w:t>Способен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111723">
              <w:rPr>
                <w:rFonts w:ascii="Times New Roman" w:hAnsi="Times New Roman" w:cs="Times New Roman"/>
                <w:sz w:val="24"/>
                <w:szCs w:val="24"/>
              </w:rPr>
              <w:t>разрабатывать и внедрять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111723">
              <w:rPr>
                <w:rFonts w:ascii="Times New Roman" w:hAnsi="Times New Roman" w:cs="Times New Roman"/>
                <w:sz w:val="24"/>
                <w:szCs w:val="24"/>
              </w:rPr>
              <w:t>системы управления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111723">
              <w:rPr>
                <w:rFonts w:ascii="Times New Roman" w:hAnsi="Times New Roman" w:cs="Times New Roman"/>
                <w:sz w:val="24"/>
                <w:szCs w:val="24"/>
              </w:rPr>
              <w:t>качеством услуг в сфере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туризма</w:t>
            </w:r>
          </w:p>
        </w:tc>
        <w:tc>
          <w:tcPr>
            <w:tcW w:w="22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5EA72B" w14:textId="77777777" w:rsidR="00FE6719" w:rsidRPr="00120426" w:rsidRDefault="00FE6719" w:rsidP="00AF23FB">
            <w:r>
              <w:t>ОПК.3.1. Разрабатывает и внедряет системы менеджмента качества в соответствии с национальными и международными стандартами качества.</w:t>
            </w:r>
          </w:p>
        </w:tc>
        <w:tc>
          <w:tcPr>
            <w:tcW w:w="2687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14:paraId="3C3FDD23" w14:textId="77777777" w:rsidR="00FE6719" w:rsidRDefault="00FE6719" w:rsidP="00AF23FB">
            <w:pPr>
              <w:widowControl w:val="0"/>
              <w:suppressAutoHyphens w:val="0"/>
              <w:autoSpaceDE w:val="0"/>
              <w:autoSpaceDN w:val="0"/>
              <w:adjustRightInd w:val="0"/>
            </w:pPr>
            <w:r>
              <w:rPr>
                <w:lang w:eastAsia="ru-RU"/>
              </w:rPr>
              <w:t xml:space="preserve">знать: методы разработки и внедрения </w:t>
            </w:r>
            <w:r>
              <w:t>системы менеджмента качества в соответствии с национальными и международными стандартами качества;</w:t>
            </w:r>
          </w:p>
          <w:p w14:paraId="79134A3F" w14:textId="77777777" w:rsidR="00FE6719" w:rsidRDefault="00FE6719" w:rsidP="00AF23FB">
            <w:pPr>
              <w:widowControl w:val="0"/>
              <w:suppressAutoHyphens w:val="0"/>
              <w:autoSpaceDE w:val="0"/>
              <w:autoSpaceDN w:val="0"/>
              <w:adjustRightInd w:val="0"/>
            </w:pPr>
            <w:r>
              <w:t xml:space="preserve">уметь: осуществлять оценку </w:t>
            </w:r>
            <w:r w:rsidRPr="00111723">
              <w:t>качеств</w:t>
            </w:r>
            <w:r>
              <w:t>а</w:t>
            </w:r>
            <w:r w:rsidRPr="00111723">
              <w:t xml:space="preserve"> оказания услуг в сфере туризма</w:t>
            </w:r>
            <w:r>
              <w:t xml:space="preserve"> в соответствии </w:t>
            </w:r>
            <w:r>
              <w:lastRenderedPageBreak/>
              <w:t>со стандартами деятельности туристских предприятий, гостиниц и иных средств размещения, с учетом мнения потребителей и других заинтересованных сторон;</w:t>
            </w:r>
          </w:p>
          <w:p w14:paraId="74145E7A" w14:textId="77777777" w:rsidR="00FE6719" w:rsidRPr="007741FF" w:rsidRDefault="00FE6719" w:rsidP="00AF23FB">
            <w:pPr>
              <w:widowControl w:val="0"/>
              <w:suppressAutoHyphens w:val="0"/>
              <w:autoSpaceDE w:val="0"/>
              <w:autoSpaceDN w:val="0"/>
              <w:adjustRightInd w:val="0"/>
              <w:rPr>
                <w:lang w:eastAsia="ru-RU"/>
              </w:rPr>
            </w:pPr>
            <w:r>
              <w:t>владеть: навыками внедрения системы управления качеством на предприятиях сферы туризма</w:t>
            </w:r>
          </w:p>
        </w:tc>
      </w:tr>
      <w:tr w:rsidR="00FE6719" w14:paraId="67A0E71D" w14:textId="77777777" w:rsidTr="00AF23FB">
        <w:tc>
          <w:tcPr>
            <w:tcW w:w="1796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661C8442" w14:textId="77777777" w:rsidR="00FE6719" w:rsidRDefault="00FE6719" w:rsidP="00AF23FB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</w:pPr>
          </w:p>
        </w:tc>
        <w:tc>
          <w:tcPr>
            <w:tcW w:w="2589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6F0ABBA1" w14:textId="77777777" w:rsidR="00FE6719" w:rsidRPr="00090B8E" w:rsidRDefault="00FE6719" w:rsidP="00AF23FB">
            <w:pPr>
              <w:pStyle w:val="ConsPlusNormal"/>
              <w:widowControl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CCFFA9" w14:textId="77777777" w:rsidR="00FE6719" w:rsidRPr="00120426" w:rsidRDefault="00FE6719" w:rsidP="00AF23FB">
            <w:r w:rsidRPr="00111723">
              <w:t>ОПК</w:t>
            </w:r>
            <w:r>
              <w:t>.</w:t>
            </w:r>
            <w:r w:rsidRPr="00111723">
              <w:t xml:space="preserve">3.2. Оценивает </w:t>
            </w:r>
            <w:r w:rsidRPr="00111723">
              <w:lastRenderedPageBreak/>
              <w:t>качество оказания услуг в сфере туризма</w:t>
            </w:r>
            <w:r>
              <w:t xml:space="preserve"> в соответствии со стандартами деятельности туристских предприятий, гостиниц и иных средств размещения, с учетом мнения потребителей и других заинтересованных сторон</w:t>
            </w:r>
          </w:p>
        </w:tc>
        <w:tc>
          <w:tcPr>
            <w:tcW w:w="2687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1878A6BA" w14:textId="77777777" w:rsidR="00FE6719" w:rsidRPr="007741FF" w:rsidRDefault="00FE6719" w:rsidP="00AF23FB">
            <w:pPr>
              <w:widowControl w:val="0"/>
              <w:suppressAutoHyphens w:val="0"/>
              <w:autoSpaceDE w:val="0"/>
              <w:autoSpaceDN w:val="0"/>
              <w:adjustRightInd w:val="0"/>
              <w:rPr>
                <w:lang w:eastAsia="ru-RU"/>
              </w:rPr>
            </w:pPr>
          </w:p>
        </w:tc>
      </w:tr>
      <w:tr w:rsidR="00FE6719" w14:paraId="5D145409" w14:textId="77777777" w:rsidTr="00AF23FB">
        <w:tc>
          <w:tcPr>
            <w:tcW w:w="1796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22CF308F" w14:textId="77777777" w:rsidR="00FE6719" w:rsidRDefault="00FE6719" w:rsidP="00AF23FB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</w:pPr>
          </w:p>
        </w:tc>
        <w:tc>
          <w:tcPr>
            <w:tcW w:w="2589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01869C72" w14:textId="77777777" w:rsidR="00FE6719" w:rsidRPr="00090B8E" w:rsidRDefault="00FE6719" w:rsidP="00AF23FB">
            <w:pPr>
              <w:pStyle w:val="ConsPlusNormal"/>
              <w:widowControl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2C6143" w14:textId="77777777" w:rsidR="00FE6719" w:rsidRPr="00120426" w:rsidRDefault="00FE6719" w:rsidP="00AF23FB">
            <w:r>
              <w:t>ОПК.3.3. Внедряет системы управления качеством на предприятиях сферы туризма</w:t>
            </w:r>
          </w:p>
        </w:tc>
        <w:tc>
          <w:tcPr>
            <w:tcW w:w="2687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559C0262" w14:textId="77777777" w:rsidR="00FE6719" w:rsidRPr="007741FF" w:rsidRDefault="00FE6719" w:rsidP="00AF23FB">
            <w:pPr>
              <w:widowControl w:val="0"/>
              <w:suppressAutoHyphens w:val="0"/>
              <w:autoSpaceDE w:val="0"/>
              <w:autoSpaceDN w:val="0"/>
              <w:adjustRightInd w:val="0"/>
              <w:rPr>
                <w:lang w:eastAsia="ru-RU"/>
              </w:rPr>
            </w:pPr>
          </w:p>
        </w:tc>
      </w:tr>
      <w:tr w:rsidR="00FE6719" w14:paraId="0524F618" w14:textId="77777777" w:rsidTr="00AF23FB">
        <w:tc>
          <w:tcPr>
            <w:tcW w:w="1796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14:paraId="6FE8CB1D" w14:textId="77777777" w:rsidR="00FE6719" w:rsidRDefault="00FE6719" w:rsidP="00AF23FB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</w:pPr>
            <w:r w:rsidRPr="00111723">
              <w:t>ОПК</w:t>
            </w:r>
            <w:r>
              <w:t>.</w:t>
            </w:r>
            <w:r w:rsidRPr="00111723">
              <w:t>4.</w:t>
            </w:r>
          </w:p>
        </w:tc>
        <w:tc>
          <w:tcPr>
            <w:tcW w:w="2589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14:paraId="50C4FC50" w14:textId="77777777" w:rsidR="00FE6719" w:rsidRPr="00120426" w:rsidRDefault="00FE6719" w:rsidP="00AF23FB">
            <w:pPr>
              <w:pStyle w:val="ConsPlusNormal"/>
              <w:suppressAutoHyphens/>
              <w:ind w:firstLine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11723">
              <w:rPr>
                <w:rFonts w:ascii="Times New Roman" w:hAnsi="Times New Roman" w:cs="Times New Roman"/>
                <w:sz w:val="24"/>
                <w:szCs w:val="24"/>
              </w:rPr>
              <w:t>Способен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111723">
              <w:rPr>
                <w:rFonts w:ascii="Times New Roman" w:hAnsi="Times New Roman" w:cs="Times New Roman"/>
                <w:sz w:val="24"/>
                <w:szCs w:val="24"/>
              </w:rPr>
              <w:t>разрабатывать и внедрять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111723">
              <w:rPr>
                <w:rFonts w:ascii="Times New Roman" w:hAnsi="Times New Roman" w:cs="Times New Roman"/>
                <w:sz w:val="24"/>
                <w:szCs w:val="24"/>
              </w:rPr>
              <w:t>маркетинговые стратегии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111723">
              <w:rPr>
                <w:rFonts w:ascii="Times New Roman" w:hAnsi="Times New Roman" w:cs="Times New Roman"/>
                <w:sz w:val="24"/>
                <w:szCs w:val="24"/>
              </w:rPr>
              <w:t>и программы в сфере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111723">
              <w:rPr>
                <w:rFonts w:ascii="Times New Roman" w:hAnsi="Times New Roman" w:cs="Times New Roman"/>
                <w:sz w:val="24"/>
                <w:szCs w:val="24"/>
              </w:rPr>
              <w:t>туризма</w:t>
            </w:r>
          </w:p>
        </w:tc>
        <w:tc>
          <w:tcPr>
            <w:tcW w:w="22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106EBE" w14:textId="77777777" w:rsidR="00FE6719" w:rsidRPr="00120426" w:rsidRDefault="00FE6719" w:rsidP="00AF23FB">
            <w:r>
              <w:t>ОПК.4.1. Применяет технологии маркетинговых исследований в профессиональной деятельности</w:t>
            </w:r>
          </w:p>
        </w:tc>
        <w:tc>
          <w:tcPr>
            <w:tcW w:w="2687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14:paraId="01753529" w14:textId="77777777" w:rsidR="00FE6719" w:rsidRPr="007741FF" w:rsidRDefault="00FE6719" w:rsidP="00AF23FB">
            <w:pPr>
              <w:widowControl w:val="0"/>
              <w:suppressAutoHyphens w:val="0"/>
              <w:autoSpaceDE w:val="0"/>
              <w:autoSpaceDN w:val="0"/>
              <w:adjustRightInd w:val="0"/>
              <w:rPr>
                <w:lang w:eastAsia="ru-RU"/>
              </w:rPr>
            </w:pPr>
            <w:r>
              <w:rPr>
                <w:lang w:eastAsia="ru-RU"/>
              </w:rPr>
              <w:t>знать: методы проведения маркетинговых исследований в профессиональной деятельности</w:t>
            </w:r>
          </w:p>
          <w:p w14:paraId="088519F9" w14:textId="77777777" w:rsidR="00FE6719" w:rsidRPr="007741FF" w:rsidRDefault="00FE6719" w:rsidP="00AF23FB">
            <w:pPr>
              <w:widowControl w:val="0"/>
              <w:suppressAutoHyphens w:val="0"/>
              <w:autoSpaceDE w:val="0"/>
              <w:autoSpaceDN w:val="0"/>
              <w:adjustRightInd w:val="0"/>
              <w:rPr>
                <w:lang w:eastAsia="ru-RU"/>
              </w:rPr>
            </w:pPr>
            <w:r>
              <w:rPr>
                <w:lang w:eastAsia="ru-RU"/>
              </w:rPr>
              <w:t>уметь: осуществлять разработку маркетинговых стратегий и программ в профессиональной деятельности</w:t>
            </w:r>
          </w:p>
          <w:p w14:paraId="75422226" w14:textId="77777777" w:rsidR="00FE6719" w:rsidRPr="007741FF" w:rsidRDefault="00FE6719" w:rsidP="00AF23FB">
            <w:pPr>
              <w:widowControl w:val="0"/>
              <w:autoSpaceDE w:val="0"/>
              <w:autoSpaceDN w:val="0"/>
              <w:adjustRightInd w:val="0"/>
              <w:rPr>
                <w:lang w:eastAsia="ru-RU"/>
              </w:rPr>
            </w:pPr>
            <w:r>
              <w:rPr>
                <w:lang w:eastAsia="ru-RU"/>
              </w:rPr>
              <w:t xml:space="preserve">владеть: технологиями </w:t>
            </w:r>
            <w:r>
              <w:t>внедрения маркетинговых стратегий и программ в деятельность предприятий сферы туризма, в том числе с использованием сети интернет</w:t>
            </w:r>
          </w:p>
        </w:tc>
      </w:tr>
      <w:tr w:rsidR="00FE6719" w14:paraId="51EF5BED" w14:textId="77777777" w:rsidTr="00AF23FB">
        <w:tc>
          <w:tcPr>
            <w:tcW w:w="1796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7601B056" w14:textId="77777777" w:rsidR="00FE6719" w:rsidRDefault="00FE6719" w:rsidP="00AF23FB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</w:pPr>
          </w:p>
        </w:tc>
        <w:tc>
          <w:tcPr>
            <w:tcW w:w="2589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39D6C73B" w14:textId="77777777" w:rsidR="00FE6719" w:rsidRPr="00120426" w:rsidRDefault="00FE6719" w:rsidP="00AF23FB">
            <w:pPr>
              <w:pStyle w:val="ConsPlusNormal"/>
              <w:widowControl/>
              <w:suppressAutoHyphens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A6032A" w14:textId="77777777" w:rsidR="00FE6719" w:rsidRPr="00120426" w:rsidRDefault="00FE6719" w:rsidP="00AF23FB">
            <w:r>
              <w:t>ОПК.4.2. Разрабатывает маркетинговые стратегии и программы в сфере туризма</w:t>
            </w:r>
          </w:p>
        </w:tc>
        <w:tc>
          <w:tcPr>
            <w:tcW w:w="2687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1ED44F35" w14:textId="77777777" w:rsidR="00FE6719" w:rsidRPr="007741FF" w:rsidRDefault="00FE6719" w:rsidP="00AF23FB">
            <w:pPr>
              <w:widowControl w:val="0"/>
              <w:autoSpaceDE w:val="0"/>
              <w:autoSpaceDN w:val="0"/>
              <w:adjustRightInd w:val="0"/>
              <w:rPr>
                <w:lang w:eastAsia="ru-RU"/>
              </w:rPr>
            </w:pPr>
          </w:p>
        </w:tc>
      </w:tr>
      <w:tr w:rsidR="00FE6719" w14:paraId="6ED623E2" w14:textId="77777777" w:rsidTr="00AF23FB">
        <w:tc>
          <w:tcPr>
            <w:tcW w:w="1796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66A66B5C" w14:textId="77777777" w:rsidR="00FE6719" w:rsidRDefault="00FE6719" w:rsidP="00AF23FB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</w:pPr>
          </w:p>
        </w:tc>
        <w:tc>
          <w:tcPr>
            <w:tcW w:w="2589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1971A794" w14:textId="77777777" w:rsidR="00FE6719" w:rsidRPr="00120426" w:rsidRDefault="00FE6719" w:rsidP="00AF23FB">
            <w:pPr>
              <w:pStyle w:val="ConsPlusNormal"/>
              <w:widowControl/>
              <w:suppressAutoHyphens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36959C" w14:textId="77777777" w:rsidR="00FE6719" w:rsidRPr="00120426" w:rsidRDefault="00FE6719" w:rsidP="00AF23FB">
            <w:r>
              <w:t>ОПК.4.3. Внедряет маркетинговые стратегии и программы в деятельность предприятий сферы туризма, в том числе с использованием сети Интернет.</w:t>
            </w:r>
          </w:p>
        </w:tc>
        <w:tc>
          <w:tcPr>
            <w:tcW w:w="2687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21164808" w14:textId="77777777" w:rsidR="00FE6719" w:rsidRPr="007741FF" w:rsidRDefault="00FE6719" w:rsidP="00AF23FB">
            <w:pPr>
              <w:widowControl w:val="0"/>
              <w:suppressAutoHyphens w:val="0"/>
              <w:autoSpaceDE w:val="0"/>
              <w:autoSpaceDN w:val="0"/>
              <w:adjustRightInd w:val="0"/>
              <w:rPr>
                <w:lang w:eastAsia="ru-RU"/>
              </w:rPr>
            </w:pPr>
          </w:p>
        </w:tc>
      </w:tr>
      <w:tr w:rsidR="00FE6719" w14:paraId="51E8B949" w14:textId="77777777" w:rsidTr="00AF23FB">
        <w:tc>
          <w:tcPr>
            <w:tcW w:w="1796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14:paraId="282B9229" w14:textId="77777777" w:rsidR="00FE6719" w:rsidRDefault="00FE6719" w:rsidP="00AF23FB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</w:pPr>
            <w:r w:rsidRPr="00111723">
              <w:t>ОПК</w:t>
            </w:r>
            <w:r>
              <w:t>.</w:t>
            </w:r>
            <w:r w:rsidRPr="00111723">
              <w:t>5.</w:t>
            </w:r>
          </w:p>
        </w:tc>
        <w:tc>
          <w:tcPr>
            <w:tcW w:w="2589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14:paraId="2A92E884" w14:textId="77777777" w:rsidR="00FE6719" w:rsidRPr="00120426" w:rsidRDefault="00FE6719" w:rsidP="00AF23FB">
            <w:pPr>
              <w:pStyle w:val="ConsPlusNormal"/>
              <w:suppressAutoHyphens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111723">
              <w:rPr>
                <w:rFonts w:ascii="Times New Roman" w:hAnsi="Times New Roman" w:cs="Times New Roman"/>
                <w:sz w:val="24"/>
                <w:szCs w:val="24"/>
              </w:rPr>
              <w:t>Способен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111723">
              <w:rPr>
                <w:rFonts w:ascii="Times New Roman" w:hAnsi="Times New Roman" w:cs="Times New Roman"/>
                <w:sz w:val="24"/>
                <w:szCs w:val="24"/>
              </w:rPr>
              <w:t>обеспечивать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111723">
              <w:rPr>
                <w:rFonts w:ascii="Times New Roman" w:hAnsi="Times New Roman" w:cs="Times New Roman"/>
                <w:sz w:val="24"/>
                <w:szCs w:val="24"/>
              </w:rPr>
              <w:t>обоснование, разработку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111723">
              <w:rPr>
                <w:rFonts w:ascii="Times New Roman" w:hAnsi="Times New Roman" w:cs="Times New Roman"/>
                <w:sz w:val="24"/>
                <w:szCs w:val="24"/>
              </w:rPr>
              <w:t>и внедрение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111723">
              <w:rPr>
                <w:rFonts w:ascii="Times New Roman" w:hAnsi="Times New Roman" w:cs="Times New Roman"/>
                <w:sz w:val="24"/>
                <w:szCs w:val="24"/>
              </w:rPr>
              <w:t>экономической стратегии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111723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предприятия,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111723">
              <w:rPr>
                <w:rFonts w:ascii="Times New Roman" w:hAnsi="Times New Roman" w:cs="Times New Roman"/>
                <w:sz w:val="24"/>
                <w:szCs w:val="24"/>
              </w:rPr>
              <w:t>приоритетных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111723">
              <w:rPr>
                <w:rFonts w:ascii="Times New Roman" w:hAnsi="Times New Roman" w:cs="Times New Roman"/>
                <w:sz w:val="24"/>
                <w:szCs w:val="24"/>
              </w:rPr>
              <w:t>направлений его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111723">
              <w:rPr>
                <w:rFonts w:ascii="Times New Roman" w:hAnsi="Times New Roman" w:cs="Times New Roman"/>
                <w:sz w:val="24"/>
                <w:szCs w:val="24"/>
              </w:rPr>
              <w:t>деятельности и уметь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111723">
              <w:rPr>
                <w:rFonts w:ascii="Times New Roman" w:hAnsi="Times New Roman" w:cs="Times New Roman"/>
                <w:sz w:val="24"/>
                <w:szCs w:val="24"/>
              </w:rPr>
              <w:t>оценивать эффективность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111723">
              <w:rPr>
                <w:rFonts w:ascii="Times New Roman" w:hAnsi="Times New Roman" w:cs="Times New Roman"/>
                <w:sz w:val="24"/>
                <w:szCs w:val="24"/>
              </w:rPr>
              <w:t>управленческих решений</w:t>
            </w:r>
          </w:p>
        </w:tc>
        <w:tc>
          <w:tcPr>
            <w:tcW w:w="22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EEDD94" w14:textId="77777777" w:rsidR="00FE6719" w:rsidRPr="00120426" w:rsidRDefault="00FE6719" w:rsidP="00AF23FB">
            <w:r>
              <w:lastRenderedPageBreak/>
              <w:t xml:space="preserve">ОПК.5.1. Применяет технологии и методы стратегического анализа деятельности </w:t>
            </w:r>
            <w:r>
              <w:lastRenderedPageBreak/>
              <w:t>предприятий индустрии туризма</w:t>
            </w:r>
          </w:p>
        </w:tc>
        <w:tc>
          <w:tcPr>
            <w:tcW w:w="2687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14:paraId="46B7577F" w14:textId="77777777" w:rsidR="00FE6719" w:rsidRPr="007741FF" w:rsidRDefault="00FE6719" w:rsidP="00AF23FB">
            <w:pPr>
              <w:widowControl w:val="0"/>
              <w:suppressAutoHyphens w:val="0"/>
              <w:autoSpaceDE w:val="0"/>
              <w:autoSpaceDN w:val="0"/>
              <w:adjustRightInd w:val="0"/>
              <w:rPr>
                <w:lang w:eastAsia="ru-RU"/>
              </w:rPr>
            </w:pPr>
            <w:r>
              <w:rPr>
                <w:lang w:eastAsia="ru-RU"/>
              </w:rPr>
              <w:lastRenderedPageBreak/>
              <w:t xml:space="preserve">знать: технологии и методы </w:t>
            </w:r>
            <w:r>
              <w:t>стратегического анализа деятельности предприятий индустрии туризма</w:t>
            </w:r>
          </w:p>
          <w:p w14:paraId="02A49016" w14:textId="77777777" w:rsidR="00FE6719" w:rsidRPr="007741FF" w:rsidRDefault="00FE6719" w:rsidP="00AF23FB">
            <w:pPr>
              <w:widowControl w:val="0"/>
              <w:suppressAutoHyphens w:val="0"/>
              <w:autoSpaceDE w:val="0"/>
              <w:autoSpaceDN w:val="0"/>
              <w:adjustRightInd w:val="0"/>
              <w:rPr>
                <w:lang w:eastAsia="ru-RU"/>
              </w:rPr>
            </w:pPr>
            <w:r>
              <w:rPr>
                <w:lang w:eastAsia="ru-RU"/>
              </w:rPr>
              <w:t xml:space="preserve">уметь: осуществляет </w:t>
            </w:r>
            <w:r>
              <w:lastRenderedPageBreak/>
              <w:t>обоснование, разработку и внедрение экономических стратегий и приоритетных направлений деятельности предприятий сферы туризма</w:t>
            </w:r>
          </w:p>
          <w:p w14:paraId="7E385383" w14:textId="77777777" w:rsidR="00FE6719" w:rsidRPr="007741FF" w:rsidRDefault="00FE6719" w:rsidP="00AF23FB">
            <w:pPr>
              <w:widowControl w:val="0"/>
              <w:autoSpaceDE w:val="0"/>
              <w:autoSpaceDN w:val="0"/>
              <w:adjustRightInd w:val="0"/>
              <w:rPr>
                <w:lang w:eastAsia="ru-RU"/>
              </w:rPr>
            </w:pPr>
            <w:r>
              <w:rPr>
                <w:lang w:eastAsia="ru-RU"/>
              </w:rPr>
              <w:t xml:space="preserve">владеть: навыками оценки </w:t>
            </w:r>
            <w:r>
              <w:t>эффективности управленческих решений на различных уровнях управления туристской деятельностью</w:t>
            </w:r>
          </w:p>
        </w:tc>
      </w:tr>
      <w:tr w:rsidR="00FE6719" w14:paraId="191FF0F5" w14:textId="77777777" w:rsidTr="00AF23FB">
        <w:tc>
          <w:tcPr>
            <w:tcW w:w="1796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6818F744" w14:textId="77777777" w:rsidR="00FE6719" w:rsidRDefault="00FE6719" w:rsidP="00AF23FB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</w:pPr>
          </w:p>
        </w:tc>
        <w:tc>
          <w:tcPr>
            <w:tcW w:w="2589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20D2CC10" w14:textId="77777777" w:rsidR="00FE6719" w:rsidRPr="00120426" w:rsidRDefault="00FE6719" w:rsidP="00AF23FB">
            <w:pPr>
              <w:pStyle w:val="ConsPlusNormal"/>
              <w:widowControl/>
              <w:suppressAutoHyphens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EB4BEA" w14:textId="77777777" w:rsidR="00FE6719" w:rsidRPr="00120426" w:rsidRDefault="00FE6719" w:rsidP="00AF23FB">
            <w:r>
              <w:t>ОПК.5.2. Обеспечивает обоснование, разработку и внедрение экономических стратегий и приоритетных направлений деятельности предприятий сферы туризма.</w:t>
            </w:r>
          </w:p>
        </w:tc>
        <w:tc>
          <w:tcPr>
            <w:tcW w:w="2687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4ACC427F" w14:textId="77777777" w:rsidR="00FE6719" w:rsidRPr="007741FF" w:rsidRDefault="00FE6719" w:rsidP="00AF23FB">
            <w:pPr>
              <w:widowControl w:val="0"/>
              <w:autoSpaceDE w:val="0"/>
              <w:autoSpaceDN w:val="0"/>
              <w:adjustRightInd w:val="0"/>
              <w:rPr>
                <w:lang w:eastAsia="ru-RU"/>
              </w:rPr>
            </w:pPr>
          </w:p>
        </w:tc>
      </w:tr>
      <w:tr w:rsidR="00FE6719" w14:paraId="2171CB25" w14:textId="77777777" w:rsidTr="00AF23FB">
        <w:tc>
          <w:tcPr>
            <w:tcW w:w="1796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796BB347" w14:textId="77777777" w:rsidR="00FE6719" w:rsidRDefault="00FE6719" w:rsidP="00AF23FB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</w:pPr>
          </w:p>
        </w:tc>
        <w:tc>
          <w:tcPr>
            <w:tcW w:w="2589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33C9A78D" w14:textId="77777777" w:rsidR="00FE6719" w:rsidRPr="00120426" w:rsidRDefault="00FE6719" w:rsidP="00AF23FB">
            <w:pPr>
              <w:pStyle w:val="ConsPlusNormal"/>
              <w:widowControl/>
              <w:suppressAutoHyphens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2D9055" w14:textId="77777777" w:rsidR="00FE6719" w:rsidRPr="00120426" w:rsidRDefault="00FE6719" w:rsidP="00AF23FB">
            <w:r>
              <w:t>ОПК.5.3. Оценивает эффективность управленческих решений на различных уровнях управления туристской деятельностью</w:t>
            </w:r>
          </w:p>
        </w:tc>
        <w:tc>
          <w:tcPr>
            <w:tcW w:w="2687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2106EAFE" w14:textId="77777777" w:rsidR="00FE6719" w:rsidRPr="007741FF" w:rsidRDefault="00FE6719" w:rsidP="00AF23FB">
            <w:pPr>
              <w:widowControl w:val="0"/>
              <w:suppressAutoHyphens w:val="0"/>
              <w:autoSpaceDE w:val="0"/>
              <w:autoSpaceDN w:val="0"/>
              <w:adjustRightInd w:val="0"/>
              <w:rPr>
                <w:lang w:eastAsia="ru-RU"/>
              </w:rPr>
            </w:pPr>
          </w:p>
        </w:tc>
      </w:tr>
      <w:tr w:rsidR="00FE6719" w14:paraId="70B4489E" w14:textId="77777777" w:rsidTr="00AF23FB">
        <w:tc>
          <w:tcPr>
            <w:tcW w:w="1796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14:paraId="258B1F1D" w14:textId="77777777" w:rsidR="00FE6719" w:rsidRDefault="00FE6719" w:rsidP="00AF23FB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</w:pPr>
            <w:r w:rsidRPr="00111723">
              <w:t>ОПК-6.</w:t>
            </w:r>
          </w:p>
        </w:tc>
        <w:tc>
          <w:tcPr>
            <w:tcW w:w="2589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14:paraId="653558C0" w14:textId="77777777" w:rsidR="00FE6719" w:rsidRPr="00111723" w:rsidRDefault="00FE6719" w:rsidP="00AF23FB">
            <w:pPr>
              <w:pStyle w:val="ConsPlusNormal"/>
              <w:suppressAutoHyphens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111723">
              <w:rPr>
                <w:rFonts w:ascii="Times New Roman" w:hAnsi="Times New Roman" w:cs="Times New Roman"/>
                <w:sz w:val="24"/>
                <w:szCs w:val="24"/>
              </w:rPr>
              <w:t>Способен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111723">
              <w:rPr>
                <w:rFonts w:ascii="Times New Roman" w:hAnsi="Times New Roman" w:cs="Times New Roman"/>
                <w:sz w:val="24"/>
                <w:szCs w:val="24"/>
              </w:rPr>
              <w:t>планировать и применять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111723">
              <w:rPr>
                <w:rFonts w:ascii="Times New Roman" w:hAnsi="Times New Roman" w:cs="Times New Roman"/>
                <w:sz w:val="24"/>
                <w:szCs w:val="24"/>
              </w:rPr>
              <w:t>подходы, методы и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111723">
              <w:rPr>
                <w:rFonts w:ascii="Times New Roman" w:hAnsi="Times New Roman" w:cs="Times New Roman"/>
                <w:sz w:val="24"/>
                <w:szCs w:val="24"/>
              </w:rPr>
              <w:t>технологии научно-прикладных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111723">
              <w:rPr>
                <w:rFonts w:ascii="Times New Roman" w:hAnsi="Times New Roman" w:cs="Times New Roman"/>
                <w:sz w:val="24"/>
                <w:szCs w:val="24"/>
              </w:rPr>
              <w:t>исследований в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111723">
              <w:rPr>
                <w:rFonts w:ascii="Times New Roman" w:hAnsi="Times New Roman" w:cs="Times New Roman"/>
                <w:sz w:val="24"/>
                <w:szCs w:val="24"/>
              </w:rPr>
              <w:t>избранной сфере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111723">
              <w:rPr>
                <w:rFonts w:ascii="Times New Roman" w:hAnsi="Times New Roman" w:cs="Times New Roman"/>
                <w:sz w:val="24"/>
                <w:szCs w:val="24"/>
              </w:rPr>
              <w:t>профессиональной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111723">
              <w:rPr>
                <w:rFonts w:ascii="Times New Roman" w:hAnsi="Times New Roman" w:cs="Times New Roman"/>
                <w:sz w:val="24"/>
                <w:szCs w:val="24"/>
              </w:rPr>
              <w:t>деятельности</w:t>
            </w:r>
          </w:p>
        </w:tc>
        <w:tc>
          <w:tcPr>
            <w:tcW w:w="22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9AA6F3" w14:textId="77777777" w:rsidR="00FE6719" w:rsidRPr="00120426" w:rsidRDefault="00FE6719" w:rsidP="00AF23FB">
            <w:r>
              <w:t>ОПК.6.1. Планирует научно-прикладные исследования в сфере профессиональной деятельности</w:t>
            </w:r>
          </w:p>
        </w:tc>
        <w:tc>
          <w:tcPr>
            <w:tcW w:w="2687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14:paraId="2A039304" w14:textId="77777777" w:rsidR="00FE6719" w:rsidRPr="007741FF" w:rsidRDefault="00FE6719" w:rsidP="00AF23FB">
            <w:pPr>
              <w:widowControl w:val="0"/>
              <w:suppressAutoHyphens w:val="0"/>
              <w:autoSpaceDE w:val="0"/>
              <w:autoSpaceDN w:val="0"/>
              <w:adjustRightInd w:val="0"/>
              <w:rPr>
                <w:lang w:eastAsia="ru-RU"/>
              </w:rPr>
            </w:pPr>
            <w:r>
              <w:rPr>
                <w:lang w:eastAsia="ru-RU"/>
              </w:rPr>
              <w:t xml:space="preserve">Знать: методы  </w:t>
            </w:r>
            <w:r>
              <w:t>планирования научно-прикладных исследований в сфере профессиональной деятельности</w:t>
            </w:r>
          </w:p>
          <w:p w14:paraId="662BD904" w14:textId="77777777" w:rsidR="00FE6719" w:rsidRPr="007741FF" w:rsidRDefault="00FE6719" w:rsidP="00AF23FB">
            <w:pPr>
              <w:widowControl w:val="0"/>
              <w:suppressAutoHyphens w:val="0"/>
              <w:autoSpaceDE w:val="0"/>
              <w:autoSpaceDN w:val="0"/>
              <w:adjustRightInd w:val="0"/>
              <w:rPr>
                <w:lang w:eastAsia="ru-RU"/>
              </w:rPr>
            </w:pPr>
            <w:r>
              <w:rPr>
                <w:lang w:eastAsia="ru-RU"/>
              </w:rPr>
              <w:t xml:space="preserve">Уметь: использует </w:t>
            </w:r>
            <w:r>
              <w:t>подходы, методы и технологии научно-прикладных исследований в сфере профессиональной деятельности</w:t>
            </w:r>
          </w:p>
          <w:p w14:paraId="3B31631E" w14:textId="77777777" w:rsidR="00FE6719" w:rsidRPr="007741FF" w:rsidRDefault="00FE6719" w:rsidP="00AF23FB">
            <w:pPr>
              <w:widowControl w:val="0"/>
              <w:autoSpaceDE w:val="0"/>
              <w:autoSpaceDN w:val="0"/>
              <w:adjustRightInd w:val="0"/>
              <w:rPr>
                <w:lang w:eastAsia="ru-RU"/>
              </w:rPr>
            </w:pPr>
            <w:r>
              <w:rPr>
                <w:lang w:eastAsia="ru-RU"/>
              </w:rPr>
              <w:t xml:space="preserve">Владеть: навыками представления результатов </w:t>
            </w:r>
            <w:r>
              <w:t>научно-прикладных исследований в сфере профессиональной деятельности в виде научных статей, докладов на научных конференциях</w:t>
            </w:r>
          </w:p>
        </w:tc>
      </w:tr>
      <w:tr w:rsidR="00FE6719" w14:paraId="73A80F11" w14:textId="77777777" w:rsidTr="00AF23FB">
        <w:tc>
          <w:tcPr>
            <w:tcW w:w="1796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4F52C39E" w14:textId="77777777" w:rsidR="00FE6719" w:rsidRDefault="00FE6719" w:rsidP="00AF23FB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</w:pPr>
          </w:p>
        </w:tc>
        <w:tc>
          <w:tcPr>
            <w:tcW w:w="2589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352765BB" w14:textId="77777777" w:rsidR="00FE6719" w:rsidRPr="00120426" w:rsidRDefault="00FE6719" w:rsidP="00AF23FB">
            <w:pPr>
              <w:pStyle w:val="ConsPlusNormal"/>
              <w:widowControl/>
              <w:suppressAutoHyphens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768EE6" w14:textId="77777777" w:rsidR="00FE6719" w:rsidRPr="00120426" w:rsidRDefault="00FE6719" w:rsidP="00AF23FB">
            <w:r>
              <w:t>ОПК.6.2. Применяет подходы, методы и технологии научно-прикладных исследований в сфере профессиональной деятельности</w:t>
            </w:r>
          </w:p>
        </w:tc>
        <w:tc>
          <w:tcPr>
            <w:tcW w:w="2687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3654F0D6" w14:textId="77777777" w:rsidR="00FE6719" w:rsidRPr="007741FF" w:rsidRDefault="00FE6719" w:rsidP="00AF23FB">
            <w:pPr>
              <w:widowControl w:val="0"/>
              <w:autoSpaceDE w:val="0"/>
              <w:autoSpaceDN w:val="0"/>
              <w:adjustRightInd w:val="0"/>
              <w:rPr>
                <w:lang w:eastAsia="ru-RU"/>
              </w:rPr>
            </w:pPr>
          </w:p>
        </w:tc>
      </w:tr>
      <w:tr w:rsidR="00FE6719" w14:paraId="411B94D9" w14:textId="77777777" w:rsidTr="00AF23FB">
        <w:tc>
          <w:tcPr>
            <w:tcW w:w="1796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1156EA67" w14:textId="77777777" w:rsidR="00FE6719" w:rsidRDefault="00FE6719" w:rsidP="00AF23FB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</w:pPr>
          </w:p>
        </w:tc>
        <w:tc>
          <w:tcPr>
            <w:tcW w:w="2589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4E6B2232" w14:textId="77777777" w:rsidR="00FE6719" w:rsidRPr="00120426" w:rsidRDefault="00FE6719" w:rsidP="00AF23FB">
            <w:pPr>
              <w:pStyle w:val="ConsPlusNormal"/>
              <w:widowControl/>
              <w:suppressAutoHyphens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0BBB84" w14:textId="77777777" w:rsidR="00FE6719" w:rsidRPr="00120426" w:rsidRDefault="00FE6719" w:rsidP="00AF23FB">
            <w:r>
              <w:t xml:space="preserve">ОПК.6.3. Представляет результаты научно-прикладных исследований в сфере профессиональной деятельности в виде научных статей, докладов </w:t>
            </w:r>
            <w:r>
              <w:lastRenderedPageBreak/>
              <w:t>на научных конференциях</w:t>
            </w:r>
          </w:p>
        </w:tc>
        <w:tc>
          <w:tcPr>
            <w:tcW w:w="2687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0025B19D" w14:textId="77777777" w:rsidR="00FE6719" w:rsidRPr="007741FF" w:rsidRDefault="00FE6719" w:rsidP="00AF23FB">
            <w:pPr>
              <w:widowControl w:val="0"/>
              <w:suppressAutoHyphens w:val="0"/>
              <w:autoSpaceDE w:val="0"/>
              <w:autoSpaceDN w:val="0"/>
              <w:adjustRightInd w:val="0"/>
              <w:rPr>
                <w:lang w:eastAsia="ru-RU"/>
              </w:rPr>
            </w:pPr>
          </w:p>
        </w:tc>
      </w:tr>
      <w:tr w:rsidR="00FE6719" w14:paraId="09AA887A" w14:textId="77777777" w:rsidTr="00AF23FB">
        <w:tc>
          <w:tcPr>
            <w:tcW w:w="1796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14:paraId="5A2A273E" w14:textId="77777777" w:rsidR="00FE6719" w:rsidRDefault="00FE6719" w:rsidP="00AF23FB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</w:pPr>
            <w:r w:rsidRPr="009C3879">
              <w:t>ОПК-7.</w:t>
            </w:r>
          </w:p>
        </w:tc>
        <w:tc>
          <w:tcPr>
            <w:tcW w:w="2589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14:paraId="1E3058A8" w14:textId="77777777" w:rsidR="00FE6719" w:rsidRPr="00120426" w:rsidRDefault="00FE6719" w:rsidP="00AF23FB">
            <w:pPr>
              <w:pStyle w:val="ConsPlusNormal"/>
              <w:suppressAutoHyphens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9C3879">
              <w:rPr>
                <w:rFonts w:ascii="Times New Roman" w:hAnsi="Times New Roman" w:cs="Times New Roman"/>
                <w:sz w:val="24"/>
                <w:szCs w:val="24"/>
              </w:rPr>
              <w:t>Способен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9C3879">
              <w:rPr>
                <w:rFonts w:ascii="Times New Roman" w:hAnsi="Times New Roman" w:cs="Times New Roman"/>
                <w:sz w:val="24"/>
                <w:szCs w:val="24"/>
              </w:rPr>
              <w:t>осуществлять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9C3879">
              <w:rPr>
                <w:rFonts w:ascii="Times New Roman" w:hAnsi="Times New Roman" w:cs="Times New Roman"/>
                <w:sz w:val="24"/>
                <w:szCs w:val="24"/>
              </w:rPr>
              <w:t>педагогическую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9C3879">
              <w:rPr>
                <w:rFonts w:ascii="Times New Roman" w:hAnsi="Times New Roman" w:cs="Times New Roman"/>
                <w:sz w:val="24"/>
                <w:szCs w:val="24"/>
              </w:rPr>
              <w:t>деятельность по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9C3879">
              <w:rPr>
                <w:rFonts w:ascii="Times New Roman" w:hAnsi="Times New Roman" w:cs="Times New Roman"/>
                <w:sz w:val="24"/>
                <w:szCs w:val="24"/>
              </w:rPr>
              <w:t>основным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9C3879">
              <w:rPr>
                <w:rFonts w:ascii="Times New Roman" w:hAnsi="Times New Roman" w:cs="Times New Roman"/>
                <w:sz w:val="24"/>
                <w:szCs w:val="24"/>
              </w:rPr>
              <w:t>профессиональным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9C3879">
              <w:rPr>
                <w:rFonts w:ascii="Times New Roman" w:hAnsi="Times New Roman" w:cs="Times New Roman"/>
                <w:sz w:val="24"/>
                <w:szCs w:val="24"/>
              </w:rPr>
              <w:t>образовательным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9C3879">
              <w:rPr>
                <w:rFonts w:ascii="Times New Roman" w:hAnsi="Times New Roman" w:cs="Times New Roman"/>
                <w:sz w:val="24"/>
                <w:szCs w:val="24"/>
              </w:rPr>
              <w:t>программам и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9C3879">
              <w:rPr>
                <w:rFonts w:ascii="Times New Roman" w:hAnsi="Times New Roman" w:cs="Times New Roman"/>
                <w:sz w:val="24"/>
                <w:szCs w:val="24"/>
              </w:rPr>
              <w:t>дополнительным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9C3879">
              <w:rPr>
                <w:rFonts w:ascii="Times New Roman" w:hAnsi="Times New Roman" w:cs="Times New Roman"/>
                <w:sz w:val="24"/>
                <w:szCs w:val="24"/>
              </w:rPr>
              <w:t>профессиональным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9C3879">
              <w:rPr>
                <w:rFonts w:ascii="Times New Roman" w:hAnsi="Times New Roman" w:cs="Times New Roman"/>
                <w:sz w:val="24"/>
                <w:szCs w:val="24"/>
              </w:rPr>
              <w:t>программам</w:t>
            </w:r>
          </w:p>
        </w:tc>
        <w:tc>
          <w:tcPr>
            <w:tcW w:w="22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C5E46C" w14:textId="77777777" w:rsidR="00FE6719" w:rsidRDefault="00FE6719" w:rsidP="00AF23FB">
            <w:r>
              <w:t>ОПК-7.1. Осуществляет педагогическую деятельность по основным образовательным программам бакалавриата и дополнительным профессиональным программам, ориентированным на подготовку кадров для индустрии туризма.</w:t>
            </w:r>
          </w:p>
          <w:p w14:paraId="25D8D056" w14:textId="77777777" w:rsidR="00FE6719" w:rsidRPr="00120426" w:rsidRDefault="00FE6719" w:rsidP="00AF23FB"/>
        </w:tc>
        <w:tc>
          <w:tcPr>
            <w:tcW w:w="2687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14:paraId="09BD4990" w14:textId="77777777" w:rsidR="00FE6719" w:rsidRPr="00231898" w:rsidRDefault="00FE6719" w:rsidP="00AF23FB">
            <w:pPr>
              <w:suppressAutoHyphens w:val="0"/>
              <w:autoSpaceDE w:val="0"/>
              <w:autoSpaceDN w:val="0"/>
              <w:adjustRightInd w:val="0"/>
              <w:rPr>
                <w:lang w:eastAsia="ru-RU"/>
              </w:rPr>
            </w:pPr>
            <w:r w:rsidRPr="00231898">
              <w:rPr>
                <w:lang w:eastAsia="ru-RU"/>
              </w:rPr>
              <w:t>знать:</w:t>
            </w:r>
          </w:p>
          <w:p w14:paraId="3DBBD661" w14:textId="77777777" w:rsidR="00FE6719" w:rsidRPr="00231898" w:rsidRDefault="00FE6719" w:rsidP="00AF23FB">
            <w:pPr>
              <w:rPr>
                <w:lang w:eastAsia="ru-RU"/>
              </w:rPr>
            </w:pPr>
            <w:r w:rsidRPr="00231898">
              <w:rPr>
                <w:lang w:eastAsia="ru-RU"/>
              </w:rPr>
              <w:t xml:space="preserve">- современные требования к </w:t>
            </w:r>
            <w:r>
              <w:rPr>
                <w:lang w:eastAsia="ru-RU"/>
              </w:rPr>
              <w:t>педагогической</w:t>
            </w:r>
            <w:r w:rsidRPr="00231898">
              <w:rPr>
                <w:lang w:eastAsia="ru-RU"/>
              </w:rPr>
              <w:t xml:space="preserve"> деятельности в системе образования;</w:t>
            </w:r>
          </w:p>
          <w:p w14:paraId="6A1C2280" w14:textId="77777777" w:rsidR="00FE6719" w:rsidRPr="00231898" w:rsidRDefault="00FE6719" w:rsidP="00AF23FB">
            <w:pPr>
              <w:rPr>
                <w:lang w:eastAsia="ru-RU"/>
              </w:rPr>
            </w:pPr>
            <w:r w:rsidRPr="00231898">
              <w:rPr>
                <w:lang w:eastAsia="ru-RU"/>
              </w:rPr>
              <w:t>- современные технологии, методы и методики, применяемые в процессе преподавания;</w:t>
            </w:r>
          </w:p>
          <w:p w14:paraId="54646B7B" w14:textId="77777777" w:rsidR="00FE6719" w:rsidRPr="00231898" w:rsidRDefault="00FE6719" w:rsidP="00AF23FB">
            <w:pPr>
              <w:suppressAutoHyphens w:val="0"/>
              <w:autoSpaceDE w:val="0"/>
              <w:autoSpaceDN w:val="0"/>
              <w:adjustRightInd w:val="0"/>
              <w:rPr>
                <w:lang w:eastAsia="ru-RU"/>
              </w:rPr>
            </w:pPr>
            <w:r w:rsidRPr="00231898">
              <w:rPr>
                <w:lang w:eastAsia="ru-RU"/>
              </w:rPr>
              <w:t xml:space="preserve">- знать структуру учебных программ и методического обеспечения дисциплин </w:t>
            </w:r>
            <w:r>
              <w:rPr>
                <w:lang w:eastAsia="ru-RU"/>
              </w:rPr>
              <w:t xml:space="preserve">подготовки </w:t>
            </w:r>
            <w:r>
              <w:t>кадров для индустрии туризма</w:t>
            </w:r>
            <w:r w:rsidRPr="00231898">
              <w:rPr>
                <w:lang w:eastAsia="ru-RU"/>
              </w:rPr>
              <w:t xml:space="preserve"> и требования к их разработке;</w:t>
            </w:r>
          </w:p>
          <w:p w14:paraId="2B7C2580" w14:textId="77777777" w:rsidR="00FE6719" w:rsidRPr="00231898" w:rsidRDefault="00FE6719" w:rsidP="00AF23FB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lang w:eastAsia="ru-RU"/>
              </w:rPr>
            </w:pPr>
            <w:r w:rsidRPr="00231898">
              <w:rPr>
                <w:lang w:eastAsia="ru-RU"/>
              </w:rPr>
              <w:t>уметь:</w:t>
            </w:r>
          </w:p>
          <w:p w14:paraId="54B774D8" w14:textId="77777777" w:rsidR="00FE6719" w:rsidRPr="00231898" w:rsidRDefault="00FE6719" w:rsidP="00AF23FB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lang w:eastAsia="ru-RU"/>
              </w:rPr>
            </w:pPr>
            <w:r w:rsidRPr="00231898">
              <w:rPr>
                <w:lang w:eastAsia="ru-RU"/>
              </w:rPr>
              <w:t>- применять современные технологии, методы</w:t>
            </w:r>
            <w:r>
              <w:rPr>
                <w:lang w:eastAsia="ru-RU"/>
              </w:rPr>
              <w:t>, формы</w:t>
            </w:r>
            <w:r w:rsidRPr="00231898">
              <w:rPr>
                <w:lang w:eastAsia="ru-RU"/>
              </w:rPr>
              <w:t xml:space="preserve"> и методики преподавания </w:t>
            </w:r>
            <w:r>
              <w:rPr>
                <w:lang w:eastAsia="ru-RU"/>
              </w:rPr>
              <w:t>профессиональных</w:t>
            </w:r>
            <w:r w:rsidRPr="00231898">
              <w:rPr>
                <w:lang w:eastAsia="ru-RU"/>
              </w:rPr>
              <w:t xml:space="preserve"> дисциплин</w:t>
            </w:r>
            <w:r>
              <w:rPr>
                <w:lang w:eastAsia="ru-RU"/>
              </w:rPr>
              <w:t xml:space="preserve"> и </w:t>
            </w:r>
            <w:r>
              <w:t>дополнительных профессиональных программам</w:t>
            </w:r>
          </w:p>
          <w:p w14:paraId="1D0A580A" w14:textId="77777777" w:rsidR="00FE6719" w:rsidRPr="00231898" w:rsidRDefault="00FE6719" w:rsidP="00AF23FB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lang w:eastAsia="ru-RU"/>
              </w:rPr>
            </w:pPr>
            <w:r w:rsidRPr="00231898">
              <w:rPr>
                <w:lang w:eastAsia="ru-RU"/>
              </w:rPr>
              <w:t>- разрабатывать учебные программы и другое методическое обеспечение преподавания управленческих дисциплин;</w:t>
            </w:r>
          </w:p>
          <w:p w14:paraId="30E03BBE" w14:textId="77777777" w:rsidR="00FE6719" w:rsidRPr="00231898" w:rsidRDefault="00FE6719" w:rsidP="00AF23FB">
            <w:pPr>
              <w:suppressAutoHyphens w:val="0"/>
              <w:autoSpaceDE w:val="0"/>
              <w:autoSpaceDN w:val="0"/>
              <w:adjustRightInd w:val="0"/>
              <w:rPr>
                <w:lang w:eastAsia="ru-RU"/>
              </w:rPr>
            </w:pPr>
            <w:r w:rsidRPr="00231898">
              <w:rPr>
                <w:lang w:eastAsia="ru-RU"/>
              </w:rPr>
              <w:t>- проектировать учебные занятия для их последующего проведения;</w:t>
            </w:r>
          </w:p>
          <w:p w14:paraId="2560C623" w14:textId="77777777" w:rsidR="00FE6719" w:rsidRPr="00231898" w:rsidRDefault="00FE6719" w:rsidP="00AF23FB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lang w:eastAsia="ru-RU"/>
              </w:rPr>
            </w:pPr>
            <w:r w:rsidRPr="00231898">
              <w:rPr>
                <w:lang w:eastAsia="ru-RU"/>
              </w:rPr>
              <w:t>владеть:</w:t>
            </w:r>
          </w:p>
          <w:p w14:paraId="0C9DE597" w14:textId="77777777" w:rsidR="00FE6719" w:rsidRPr="00231898" w:rsidRDefault="00FE6719" w:rsidP="00AF23FB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lang w:eastAsia="ru-RU"/>
              </w:rPr>
            </w:pPr>
            <w:r w:rsidRPr="00231898">
              <w:rPr>
                <w:lang w:eastAsia="ru-RU"/>
              </w:rPr>
              <w:t>- навыками применения современных технологий, методов и методик в процессе преподавания дисциплин</w:t>
            </w:r>
            <w:r>
              <w:rPr>
                <w:lang w:eastAsia="ru-RU"/>
              </w:rPr>
              <w:t xml:space="preserve"> для подготовки кадров для индустрии туризма</w:t>
            </w:r>
            <w:r w:rsidRPr="00231898">
              <w:rPr>
                <w:lang w:eastAsia="ru-RU"/>
              </w:rPr>
              <w:t>;</w:t>
            </w:r>
          </w:p>
          <w:p w14:paraId="207D802A" w14:textId="77777777" w:rsidR="00FE6719" w:rsidRPr="007741FF" w:rsidRDefault="00FE6719" w:rsidP="00AF23FB">
            <w:pPr>
              <w:widowControl w:val="0"/>
              <w:suppressAutoHyphens w:val="0"/>
              <w:autoSpaceDE w:val="0"/>
              <w:autoSpaceDN w:val="0"/>
              <w:adjustRightInd w:val="0"/>
              <w:rPr>
                <w:lang w:eastAsia="ru-RU"/>
              </w:rPr>
            </w:pPr>
            <w:r w:rsidRPr="00231898">
              <w:rPr>
                <w:bCs/>
              </w:rPr>
              <w:lastRenderedPageBreak/>
              <w:t xml:space="preserve">- </w:t>
            </w:r>
            <w:r>
              <w:rPr>
                <w:bCs/>
              </w:rPr>
              <w:t xml:space="preserve">навыками планирования </w:t>
            </w:r>
            <w:r>
              <w:t>результатов обучения, осуществления  текущего контроля знаний и промежуточной аттестации по дисциплинам</w:t>
            </w:r>
            <w:r w:rsidRPr="00231898">
              <w:rPr>
                <w:bCs/>
              </w:rPr>
              <w:t>.</w:t>
            </w:r>
          </w:p>
        </w:tc>
      </w:tr>
      <w:tr w:rsidR="00FE6719" w14:paraId="1741BCC8" w14:textId="77777777" w:rsidTr="00AF23FB">
        <w:tc>
          <w:tcPr>
            <w:tcW w:w="1796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6E427327" w14:textId="77777777" w:rsidR="00FE6719" w:rsidRDefault="00FE6719" w:rsidP="00AF23FB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</w:pPr>
          </w:p>
        </w:tc>
        <w:tc>
          <w:tcPr>
            <w:tcW w:w="2589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0648A046" w14:textId="77777777" w:rsidR="00FE6719" w:rsidRPr="00120426" w:rsidRDefault="00FE6719" w:rsidP="00AF23FB">
            <w:pPr>
              <w:pStyle w:val="ConsPlusNormal"/>
              <w:widowControl/>
              <w:suppressAutoHyphens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394FB5" w14:textId="77777777" w:rsidR="00FE6719" w:rsidRPr="00120426" w:rsidRDefault="00FE6719" w:rsidP="00AF23FB">
            <w:r>
              <w:t>ОПК-7.2. Выбирает формы и методы подготовки к проведению занятий по основным профессиональным образовательным программам и дополнительным профессиональным программам.</w:t>
            </w:r>
          </w:p>
        </w:tc>
        <w:tc>
          <w:tcPr>
            <w:tcW w:w="2687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50B3A806" w14:textId="77777777" w:rsidR="00FE6719" w:rsidRPr="007741FF" w:rsidRDefault="00FE6719" w:rsidP="00AF23FB">
            <w:pPr>
              <w:widowControl w:val="0"/>
              <w:suppressAutoHyphens w:val="0"/>
              <w:autoSpaceDE w:val="0"/>
              <w:autoSpaceDN w:val="0"/>
              <w:adjustRightInd w:val="0"/>
              <w:rPr>
                <w:lang w:eastAsia="ru-RU"/>
              </w:rPr>
            </w:pPr>
          </w:p>
        </w:tc>
      </w:tr>
      <w:tr w:rsidR="00FE6719" w14:paraId="00A099AC" w14:textId="77777777" w:rsidTr="00AF23FB">
        <w:tc>
          <w:tcPr>
            <w:tcW w:w="1796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4FF40CE3" w14:textId="77777777" w:rsidR="00FE6719" w:rsidRDefault="00FE6719" w:rsidP="00AF23FB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</w:pPr>
          </w:p>
        </w:tc>
        <w:tc>
          <w:tcPr>
            <w:tcW w:w="2589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609F3E33" w14:textId="77777777" w:rsidR="00FE6719" w:rsidRPr="00120426" w:rsidRDefault="00FE6719" w:rsidP="00AF23FB">
            <w:pPr>
              <w:pStyle w:val="ConsPlusNormal"/>
              <w:widowControl/>
              <w:suppressAutoHyphens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220D48" w14:textId="77777777" w:rsidR="00FE6719" w:rsidRPr="00120426" w:rsidRDefault="00FE6719" w:rsidP="00AF23FB">
            <w:r>
              <w:t>ОПК-7.3. Планирует результаты обучения, проводит текущий контроль знаний и промежуточную аттестацию по дисциплинам</w:t>
            </w:r>
          </w:p>
        </w:tc>
        <w:tc>
          <w:tcPr>
            <w:tcW w:w="2687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2D646C6F" w14:textId="77777777" w:rsidR="00FE6719" w:rsidRPr="007741FF" w:rsidRDefault="00FE6719" w:rsidP="00AF23FB">
            <w:pPr>
              <w:widowControl w:val="0"/>
              <w:suppressAutoHyphens w:val="0"/>
              <w:autoSpaceDE w:val="0"/>
              <w:autoSpaceDN w:val="0"/>
              <w:adjustRightInd w:val="0"/>
              <w:rPr>
                <w:lang w:eastAsia="ru-RU"/>
              </w:rPr>
            </w:pPr>
          </w:p>
        </w:tc>
      </w:tr>
    </w:tbl>
    <w:p w14:paraId="2C340991" w14:textId="77777777" w:rsidR="00FE6719" w:rsidRDefault="00FE6719" w:rsidP="00FE6719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</w:rPr>
      </w:pPr>
    </w:p>
    <w:p w14:paraId="4F3FB163" w14:textId="6A60563D" w:rsidR="007017F5" w:rsidRPr="00A24F05" w:rsidRDefault="00C024FD" w:rsidP="001122E9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3. Место </w:t>
      </w:r>
      <w:r w:rsidR="0057064C">
        <w:rPr>
          <w:b/>
          <w:bCs/>
          <w:sz w:val="28"/>
          <w:szCs w:val="28"/>
        </w:rPr>
        <w:t>производственной (</w:t>
      </w:r>
      <w:r w:rsidR="00033B97">
        <w:rPr>
          <w:b/>
          <w:bCs/>
          <w:sz w:val="28"/>
          <w:szCs w:val="28"/>
        </w:rPr>
        <w:t>преддипломной</w:t>
      </w:r>
      <w:r w:rsidR="0057064C">
        <w:rPr>
          <w:b/>
          <w:bCs/>
          <w:sz w:val="28"/>
          <w:szCs w:val="28"/>
        </w:rPr>
        <w:t>)</w:t>
      </w:r>
      <w:r w:rsidR="007017F5" w:rsidRPr="00A24F05">
        <w:rPr>
          <w:b/>
          <w:bCs/>
          <w:sz w:val="28"/>
          <w:szCs w:val="28"/>
        </w:rPr>
        <w:t xml:space="preserve"> практики в структуре ОПОП </w:t>
      </w:r>
      <w:r w:rsidR="00FE6719">
        <w:rPr>
          <w:b/>
          <w:bCs/>
          <w:sz w:val="28"/>
          <w:szCs w:val="28"/>
        </w:rPr>
        <w:t>магистратуры</w:t>
      </w:r>
      <w:r w:rsidR="007017F5" w:rsidRPr="00A24F05">
        <w:rPr>
          <w:b/>
          <w:bCs/>
          <w:sz w:val="28"/>
          <w:szCs w:val="28"/>
        </w:rPr>
        <w:t xml:space="preserve"> </w:t>
      </w:r>
    </w:p>
    <w:p w14:paraId="06FEE53C" w14:textId="77777777" w:rsidR="00FE6719" w:rsidRDefault="00FE6719" w:rsidP="00FE6719">
      <w:pPr>
        <w:tabs>
          <w:tab w:val="left" w:pos="708"/>
          <w:tab w:val="right" w:leader="underscore" w:pos="9639"/>
        </w:tabs>
        <w:ind w:firstLine="709"/>
        <w:jc w:val="both"/>
        <w:rPr>
          <w:kern w:val="1"/>
          <w:sz w:val="28"/>
          <w:szCs w:val="28"/>
        </w:rPr>
      </w:pPr>
      <w:r>
        <w:rPr>
          <w:sz w:val="28"/>
          <w:szCs w:val="28"/>
        </w:rPr>
        <w:t>Преддипломная</w:t>
      </w:r>
      <w:r w:rsidRPr="00E43483">
        <w:rPr>
          <w:sz w:val="28"/>
          <w:szCs w:val="28"/>
        </w:rPr>
        <w:t xml:space="preserve"> практика является составной час</w:t>
      </w:r>
      <w:r>
        <w:rPr>
          <w:sz w:val="28"/>
          <w:szCs w:val="28"/>
        </w:rPr>
        <w:t>тью учебного плана магистров</w:t>
      </w:r>
      <w:r w:rsidRPr="00E43483">
        <w:rPr>
          <w:sz w:val="28"/>
          <w:szCs w:val="28"/>
        </w:rPr>
        <w:t xml:space="preserve"> и входит в блок </w:t>
      </w:r>
      <w:r w:rsidRPr="002D1CBF">
        <w:rPr>
          <w:sz w:val="28"/>
          <w:szCs w:val="28"/>
        </w:rPr>
        <w:t>Б2 «Практики»</w:t>
      </w:r>
      <w:r>
        <w:rPr>
          <w:sz w:val="28"/>
          <w:szCs w:val="28"/>
        </w:rPr>
        <w:t xml:space="preserve"> </w:t>
      </w:r>
      <w:r w:rsidRPr="00E43483">
        <w:rPr>
          <w:sz w:val="28"/>
          <w:szCs w:val="28"/>
        </w:rPr>
        <w:t xml:space="preserve">ФГОС ВО по направлению подготовки </w:t>
      </w:r>
      <w:r>
        <w:rPr>
          <w:sz w:val="28"/>
          <w:szCs w:val="28"/>
        </w:rPr>
        <w:t>43</w:t>
      </w:r>
      <w:r w:rsidRPr="00E43483">
        <w:rPr>
          <w:sz w:val="28"/>
          <w:szCs w:val="28"/>
        </w:rPr>
        <w:t>.0</w:t>
      </w:r>
      <w:r>
        <w:rPr>
          <w:sz w:val="28"/>
          <w:szCs w:val="28"/>
        </w:rPr>
        <w:t>4</w:t>
      </w:r>
      <w:r w:rsidRPr="00E43483">
        <w:rPr>
          <w:sz w:val="28"/>
          <w:szCs w:val="28"/>
        </w:rPr>
        <w:t xml:space="preserve">.02 </w:t>
      </w:r>
      <w:r>
        <w:rPr>
          <w:sz w:val="28"/>
          <w:szCs w:val="28"/>
        </w:rPr>
        <w:t>Туризм.</w:t>
      </w:r>
    </w:p>
    <w:p w14:paraId="060AC632" w14:textId="77777777" w:rsidR="00FE6719" w:rsidRPr="00475922" w:rsidRDefault="00FE6719" w:rsidP="00FE6719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475922">
        <w:rPr>
          <w:sz w:val="28"/>
          <w:szCs w:val="28"/>
        </w:rPr>
        <w:t xml:space="preserve">Для выполнения программы преддипломной практики обучающийся должен владеть знаниями и элементарными навыками управленческой деятельности, видеть междисциплинарную взаимосвязь курсов, изучаемых в рамках ОПОП по направлению подготовки </w:t>
      </w:r>
      <w:r>
        <w:rPr>
          <w:sz w:val="28"/>
          <w:szCs w:val="28"/>
        </w:rPr>
        <w:t>43</w:t>
      </w:r>
      <w:r w:rsidRPr="00475922">
        <w:rPr>
          <w:sz w:val="28"/>
          <w:szCs w:val="28"/>
        </w:rPr>
        <w:t>.0</w:t>
      </w:r>
      <w:r>
        <w:rPr>
          <w:sz w:val="28"/>
          <w:szCs w:val="28"/>
        </w:rPr>
        <w:t>4</w:t>
      </w:r>
      <w:r w:rsidRPr="00475922">
        <w:rPr>
          <w:sz w:val="28"/>
          <w:szCs w:val="28"/>
        </w:rPr>
        <w:t xml:space="preserve">.02 </w:t>
      </w:r>
      <w:r>
        <w:rPr>
          <w:sz w:val="28"/>
          <w:szCs w:val="28"/>
        </w:rPr>
        <w:t>Туризм</w:t>
      </w:r>
      <w:r w:rsidRPr="00475922">
        <w:rPr>
          <w:sz w:val="28"/>
          <w:szCs w:val="28"/>
        </w:rPr>
        <w:t>.</w:t>
      </w:r>
    </w:p>
    <w:p w14:paraId="66622B54" w14:textId="77777777" w:rsidR="00FE6719" w:rsidRDefault="00FE6719" w:rsidP="00FE6719">
      <w:pPr>
        <w:tabs>
          <w:tab w:val="left" w:pos="708"/>
          <w:tab w:val="right" w:leader="underscore" w:pos="9639"/>
        </w:tabs>
        <w:ind w:firstLine="709"/>
        <w:jc w:val="both"/>
        <w:rPr>
          <w:kern w:val="1"/>
          <w:sz w:val="28"/>
          <w:szCs w:val="28"/>
        </w:rPr>
      </w:pPr>
      <w:r>
        <w:rPr>
          <w:kern w:val="1"/>
          <w:sz w:val="28"/>
          <w:szCs w:val="28"/>
        </w:rPr>
        <w:t>При освоении преддипломно</w:t>
      </w:r>
      <w:r w:rsidRPr="00404633">
        <w:rPr>
          <w:kern w:val="1"/>
          <w:sz w:val="28"/>
          <w:szCs w:val="28"/>
        </w:rPr>
        <w:t>й</w:t>
      </w:r>
      <w:r>
        <w:rPr>
          <w:kern w:val="1"/>
          <w:sz w:val="28"/>
          <w:szCs w:val="28"/>
        </w:rPr>
        <w:t xml:space="preserve"> практики необходимы знания, умения и навыки, приобретенные в результате освоения п</w:t>
      </w:r>
      <w:r w:rsidRPr="001C7110">
        <w:rPr>
          <w:kern w:val="1"/>
          <w:sz w:val="28"/>
          <w:szCs w:val="28"/>
        </w:rPr>
        <w:t>роизводственн</w:t>
      </w:r>
      <w:r>
        <w:rPr>
          <w:kern w:val="1"/>
          <w:sz w:val="28"/>
          <w:szCs w:val="28"/>
        </w:rPr>
        <w:t>ой</w:t>
      </w:r>
      <w:r w:rsidRPr="001C7110">
        <w:rPr>
          <w:kern w:val="1"/>
          <w:sz w:val="28"/>
          <w:szCs w:val="28"/>
        </w:rPr>
        <w:t xml:space="preserve"> практик</w:t>
      </w:r>
      <w:r>
        <w:rPr>
          <w:kern w:val="1"/>
          <w:sz w:val="28"/>
          <w:szCs w:val="28"/>
        </w:rPr>
        <w:t>е</w:t>
      </w:r>
      <w:r w:rsidRPr="001C7110">
        <w:rPr>
          <w:kern w:val="1"/>
          <w:sz w:val="28"/>
          <w:szCs w:val="28"/>
        </w:rPr>
        <w:t xml:space="preserve"> (научно-исследовательская</w:t>
      </w:r>
      <w:r>
        <w:rPr>
          <w:kern w:val="1"/>
          <w:sz w:val="28"/>
          <w:szCs w:val="28"/>
        </w:rPr>
        <w:t xml:space="preserve"> работа</w:t>
      </w:r>
      <w:r w:rsidRPr="001C7110">
        <w:rPr>
          <w:kern w:val="1"/>
          <w:sz w:val="28"/>
          <w:szCs w:val="28"/>
        </w:rPr>
        <w:t>)</w:t>
      </w:r>
      <w:r>
        <w:rPr>
          <w:kern w:val="1"/>
          <w:sz w:val="28"/>
          <w:szCs w:val="28"/>
        </w:rPr>
        <w:t>,</w:t>
      </w:r>
      <w:r w:rsidRPr="001C7110">
        <w:rPr>
          <w:kern w:val="1"/>
          <w:sz w:val="28"/>
          <w:szCs w:val="28"/>
        </w:rPr>
        <w:t xml:space="preserve"> Производственная (</w:t>
      </w:r>
      <w:r>
        <w:rPr>
          <w:kern w:val="1"/>
          <w:sz w:val="28"/>
          <w:szCs w:val="28"/>
        </w:rPr>
        <w:t>организационно-управленческая</w:t>
      </w:r>
      <w:r w:rsidRPr="001C7110">
        <w:rPr>
          <w:kern w:val="1"/>
          <w:sz w:val="28"/>
          <w:szCs w:val="28"/>
        </w:rPr>
        <w:t xml:space="preserve">) </w:t>
      </w:r>
      <w:r>
        <w:rPr>
          <w:kern w:val="1"/>
          <w:sz w:val="28"/>
          <w:szCs w:val="28"/>
        </w:rPr>
        <w:t xml:space="preserve">практика, </w:t>
      </w:r>
      <w:r w:rsidRPr="001C7110">
        <w:rPr>
          <w:kern w:val="1"/>
          <w:sz w:val="28"/>
          <w:szCs w:val="28"/>
        </w:rPr>
        <w:t>Производственная практика (педагогическая)</w:t>
      </w:r>
      <w:r>
        <w:rPr>
          <w:kern w:val="1"/>
          <w:sz w:val="28"/>
          <w:szCs w:val="28"/>
        </w:rPr>
        <w:t>.</w:t>
      </w:r>
    </w:p>
    <w:p w14:paraId="5F251413" w14:textId="77777777" w:rsidR="00FE6719" w:rsidRPr="00AE2130" w:rsidRDefault="00FE6719" w:rsidP="00FE6719">
      <w:pPr>
        <w:tabs>
          <w:tab w:val="right" w:leader="underscore" w:pos="9356"/>
        </w:tabs>
        <w:ind w:firstLine="709"/>
        <w:jc w:val="both"/>
        <w:rPr>
          <w:sz w:val="28"/>
          <w:szCs w:val="28"/>
        </w:rPr>
      </w:pPr>
      <w:r w:rsidRPr="00AE2130">
        <w:rPr>
          <w:sz w:val="28"/>
          <w:szCs w:val="28"/>
        </w:rPr>
        <w:t>Дисциплины и практики, для которых освоение данной дисциплины (модуля) необходимо как предшествующее</w:t>
      </w:r>
      <w:r>
        <w:rPr>
          <w:sz w:val="28"/>
          <w:szCs w:val="28"/>
        </w:rPr>
        <w:t xml:space="preserve">: </w:t>
      </w:r>
      <w:r w:rsidRPr="000F229A">
        <w:rPr>
          <w:sz w:val="28"/>
          <w:szCs w:val="28"/>
        </w:rPr>
        <w:t>Государственная итоговая аттестация</w:t>
      </w:r>
      <w:r>
        <w:rPr>
          <w:sz w:val="28"/>
          <w:szCs w:val="28"/>
        </w:rPr>
        <w:t>.</w:t>
      </w:r>
    </w:p>
    <w:p w14:paraId="4909755C" w14:textId="77777777" w:rsidR="007017F5" w:rsidRPr="005B48FD" w:rsidRDefault="007017F5" w:rsidP="001122E9">
      <w:pPr>
        <w:tabs>
          <w:tab w:val="right" w:leader="underscore" w:pos="9356"/>
        </w:tabs>
        <w:ind w:firstLine="709"/>
        <w:jc w:val="both"/>
        <w:rPr>
          <w:b/>
          <w:bCs/>
          <w:sz w:val="22"/>
          <w:szCs w:val="22"/>
        </w:rPr>
      </w:pPr>
    </w:p>
    <w:p w14:paraId="1B85581D" w14:textId="6A9629F9" w:rsidR="00687CBF" w:rsidRDefault="00687CBF" w:rsidP="00687CBF">
      <w:pPr>
        <w:tabs>
          <w:tab w:val="right" w:leader="underscore" w:pos="9356"/>
        </w:tabs>
        <w:ind w:firstLine="709"/>
        <w:jc w:val="both"/>
        <w:rPr>
          <w:b/>
          <w:bCs/>
          <w:sz w:val="28"/>
          <w:szCs w:val="28"/>
        </w:rPr>
      </w:pPr>
      <w:r w:rsidRPr="00A24F05">
        <w:rPr>
          <w:b/>
          <w:bCs/>
          <w:sz w:val="28"/>
          <w:szCs w:val="28"/>
        </w:rPr>
        <w:t xml:space="preserve">4. </w:t>
      </w:r>
      <w:r>
        <w:rPr>
          <w:b/>
          <w:bCs/>
          <w:sz w:val="28"/>
          <w:szCs w:val="28"/>
        </w:rPr>
        <w:t>Ф</w:t>
      </w:r>
      <w:r w:rsidRPr="00A24F05">
        <w:rPr>
          <w:b/>
          <w:bCs/>
          <w:sz w:val="28"/>
          <w:szCs w:val="28"/>
        </w:rPr>
        <w:t xml:space="preserve">ормы </w:t>
      </w:r>
      <w:r>
        <w:rPr>
          <w:b/>
          <w:bCs/>
          <w:sz w:val="28"/>
          <w:szCs w:val="28"/>
        </w:rPr>
        <w:t>и с</w:t>
      </w:r>
      <w:r w:rsidRPr="00A24F05">
        <w:rPr>
          <w:b/>
          <w:bCs/>
          <w:sz w:val="28"/>
          <w:szCs w:val="28"/>
        </w:rPr>
        <w:t xml:space="preserve">пособы проведения </w:t>
      </w:r>
      <w:r w:rsidR="0057064C">
        <w:rPr>
          <w:b/>
          <w:bCs/>
          <w:sz w:val="28"/>
          <w:szCs w:val="28"/>
        </w:rPr>
        <w:t>производственной</w:t>
      </w:r>
      <w:r>
        <w:rPr>
          <w:b/>
          <w:bCs/>
          <w:sz w:val="28"/>
          <w:szCs w:val="28"/>
        </w:rPr>
        <w:t xml:space="preserve"> (</w:t>
      </w:r>
      <w:r w:rsidR="0057064C">
        <w:rPr>
          <w:b/>
          <w:bCs/>
          <w:sz w:val="28"/>
          <w:szCs w:val="28"/>
        </w:rPr>
        <w:t>организационно-управленческой</w:t>
      </w:r>
      <w:r w:rsidRPr="00A24F05">
        <w:rPr>
          <w:b/>
          <w:bCs/>
          <w:sz w:val="28"/>
          <w:szCs w:val="28"/>
        </w:rPr>
        <w:t xml:space="preserve">) практики </w:t>
      </w:r>
    </w:p>
    <w:p w14:paraId="65920BA7" w14:textId="0428AF30" w:rsidR="00687CBF" w:rsidRDefault="00033B97" w:rsidP="00687CBF">
      <w:pPr>
        <w:tabs>
          <w:tab w:val="right" w:leader="underscore" w:pos="9356"/>
        </w:tabs>
        <w:ind w:firstLine="709"/>
        <w:jc w:val="both"/>
        <w:rPr>
          <w:sz w:val="28"/>
          <w:szCs w:val="28"/>
        </w:rPr>
      </w:pPr>
      <w:bookmarkStart w:id="0" w:name="_Hlk2518520"/>
      <w:r>
        <w:rPr>
          <w:bCs/>
          <w:sz w:val="28"/>
          <w:szCs w:val="28"/>
        </w:rPr>
        <w:t>Производственная (п</w:t>
      </w:r>
      <w:r w:rsidRPr="003401EB">
        <w:rPr>
          <w:bCs/>
          <w:sz w:val="28"/>
          <w:szCs w:val="28"/>
        </w:rPr>
        <w:t>реддипломн</w:t>
      </w:r>
      <w:r>
        <w:rPr>
          <w:bCs/>
          <w:sz w:val="28"/>
          <w:szCs w:val="28"/>
        </w:rPr>
        <w:t xml:space="preserve">ая) </w:t>
      </w:r>
      <w:r w:rsidRPr="0063676B">
        <w:rPr>
          <w:bCs/>
          <w:sz w:val="28"/>
          <w:szCs w:val="28"/>
        </w:rPr>
        <w:t>практика осуществляется дискретно по видам практик в соответствии с учебным планом и графиком учебного процесса</w:t>
      </w:r>
      <w:r w:rsidR="00687CBF" w:rsidRPr="005D427F">
        <w:rPr>
          <w:sz w:val="28"/>
          <w:szCs w:val="28"/>
        </w:rPr>
        <w:t xml:space="preserve">. </w:t>
      </w:r>
      <w:bookmarkStart w:id="1" w:name="_Hlk16362586"/>
      <w:r w:rsidR="00687CBF" w:rsidRPr="00D946F5">
        <w:rPr>
          <w:sz w:val="28"/>
          <w:szCs w:val="28"/>
        </w:rPr>
        <w:t>Способы проведения практики: выездной и/или стационарный. Выездная практика организуется только при наличии заявления обучающегося.</w:t>
      </w:r>
      <w:r w:rsidR="00687CBF">
        <w:rPr>
          <w:sz w:val="28"/>
          <w:szCs w:val="28"/>
        </w:rPr>
        <w:t xml:space="preserve"> </w:t>
      </w:r>
      <w:bookmarkEnd w:id="1"/>
      <w:r w:rsidR="00687CBF" w:rsidRPr="00D946F5">
        <w:rPr>
          <w:sz w:val="28"/>
          <w:szCs w:val="28"/>
        </w:rPr>
        <w:t xml:space="preserve">Стационарная </w:t>
      </w:r>
      <w:r w:rsidR="0057064C">
        <w:rPr>
          <w:sz w:val="28"/>
          <w:szCs w:val="28"/>
        </w:rPr>
        <w:t>производственная</w:t>
      </w:r>
      <w:r w:rsidR="00687CBF" w:rsidRPr="00D946F5">
        <w:rPr>
          <w:sz w:val="28"/>
          <w:szCs w:val="28"/>
        </w:rPr>
        <w:t xml:space="preserve"> (</w:t>
      </w:r>
      <w:r>
        <w:rPr>
          <w:sz w:val="28"/>
          <w:szCs w:val="28"/>
        </w:rPr>
        <w:t>преддипломная</w:t>
      </w:r>
      <w:r w:rsidR="00687CBF" w:rsidRPr="00D946F5">
        <w:rPr>
          <w:sz w:val="28"/>
          <w:szCs w:val="28"/>
        </w:rPr>
        <w:t>) практика проводится в структурных подразделениях организаций, соответствующих направлению и профилю подготовки.</w:t>
      </w:r>
    </w:p>
    <w:bookmarkEnd w:id="0"/>
    <w:p w14:paraId="302ECC25" w14:textId="77777777" w:rsidR="007017F5" w:rsidRPr="00125DE5" w:rsidRDefault="007017F5" w:rsidP="00125DE5">
      <w:pPr>
        <w:tabs>
          <w:tab w:val="left" w:pos="708"/>
          <w:tab w:val="right" w:leader="underscore" w:pos="9639"/>
        </w:tabs>
        <w:ind w:firstLine="709"/>
        <w:jc w:val="both"/>
        <w:rPr>
          <w:sz w:val="28"/>
          <w:szCs w:val="28"/>
        </w:rPr>
      </w:pPr>
    </w:p>
    <w:p w14:paraId="5E7F0B36" w14:textId="4F85EEB1" w:rsidR="0057064C" w:rsidRDefault="0057064C" w:rsidP="0057064C">
      <w:pPr>
        <w:tabs>
          <w:tab w:val="right" w:leader="underscore" w:pos="9356"/>
        </w:tabs>
        <w:ind w:firstLine="709"/>
        <w:jc w:val="both"/>
        <w:rPr>
          <w:bCs/>
        </w:rPr>
      </w:pPr>
      <w:bookmarkStart w:id="2" w:name="_Hlk2518574"/>
      <w:r w:rsidRPr="00A24F05">
        <w:rPr>
          <w:b/>
          <w:bCs/>
          <w:sz w:val="28"/>
          <w:szCs w:val="28"/>
        </w:rPr>
        <w:t xml:space="preserve">5. Место и время проведения </w:t>
      </w:r>
      <w:r w:rsidRPr="00AF3BB5">
        <w:rPr>
          <w:b/>
          <w:sz w:val="28"/>
          <w:szCs w:val="28"/>
        </w:rPr>
        <w:t>производственной</w:t>
      </w:r>
      <w:r>
        <w:rPr>
          <w:b/>
          <w:bCs/>
          <w:sz w:val="28"/>
          <w:szCs w:val="28"/>
        </w:rPr>
        <w:t xml:space="preserve"> (</w:t>
      </w:r>
      <w:r w:rsidR="00033B97">
        <w:rPr>
          <w:b/>
          <w:bCs/>
          <w:sz w:val="28"/>
          <w:szCs w:val="28"/>
        </w:rPr>
        <w:t>преддипломной</w:t>
      </w:r>
      <w:r w:rsidRPr="00A24F05">
        <w:rPr>
          <w:b/>
          <w:bCs/>
          <w:sz w:val="28"/>
          <w:szCs w:val="28"/>
        </w:rPr>
        <w:t>) практики</w:t>
      </w:r>
      <w:r w:rsidRPr="00A24F05">
        <w:rPr>
          <w:bCs/>
          <w:sz w:val="28"/>
          <w:szCs w:val="28"/>
        </w:rPr>
        <w:t xml:space="preserve"> </w:t>
      </w:r>
    </w:p>
    <w:p w14:paraId="4ADE02F7" w14:textId="21C19923" w:rsidR="0057064C" w:rsidRDefault="0057064C" w:rsidP="0057064C">
      <w:pPr>
        <w:suppressAutoHyphens w:val="0"/>
        <w:ind w:firstLine="709"/>
        <w:jc w:val="both"/>
        <w:rPr>
          <w:color w:val="000000"/>
          <w:sz w:val="28"/>
          <w:szCs w:val="28"/>
        </w:rPr>
      </w:pPr>
      <w:r>
        <w:rPr>
          <w:sz w:val="28"/>
          <w:szCs w:val="28"/>
        </w:rPr>
        <w:t>Производственная</w:t>
      </w:r>
      <w:r>
        <w:rPr>
          <w:bCs/>
          <w:sz w:val="28"/>
          <w:szCs w:val="28"/>
        </w:rPr>
        <w:t xml:space="preserve"> (</w:t>
      </w:r>
      <w:r w:rsidR="0043459A">
        <w:rPr>
          <w:bCs/>
          <w:sz w:val="28"/>
          <w:szCs w:val="28"/>
        </w:rPr>
        <w:t>преддипломная</w:t>
      </w:r>
      <w:r>
        <w:rPr>
          <w:bCs/>
          <w:sz w:val="28"/>
          <w:szCs w:val="28"/>
        </w:rPr>
        <w:t xml:space="preserve">) </w:t>
      </w:r>
      <w:r>
        <w:rPr>
          <w:color w:val="000000"/>
          <w:sz w:val="28"/>
          <w:szCs w:val="28"/>
        </w:rPr>
        <w:t>практика осуществляется Университетом на основе договоров с организациями, деятельность которых соответствует профессиональным компетенциям, осваиваемым в рамках ОПОП ВО.</w:t>
      </w:r>
    </w:p>
    <w:p w14:paraId="42248A3C" w14:textId="07A92621" w:rsidR="0057064C" w:rsidRDefault="0057064C" w:rsidP="0057064C">
      <w:pPr>
        <w:suppressAutoHyphens w:val="0"/>
        <w:ind w:firstLine="709"/>
        <w:jc w:val="both"/>
        <w:rPr>
          <w:color w:val="000000"/>
          <w:sz w:val="28"/>
          <w:szCs w:val="28"/>
        </w:rPr>
      </w:pPr>
      <w:r>
        <w:rPr>
          <w:sz w:val="28"/>
          <w:szCs w:val="28"/>
        </w:rPr>
        <w:t>Производственная</w:t>
      </w:r>
      <w:r w:rsidRPr="00896F3E">
        <w:rPr>
          <w:bCs/>
          <w:sz w:val="28"/>
          <w:szCs w:val="28"/>
        </w:rPr>
        <w:t xml:space="preserve"> (</w:t>
      </w:r>
      <w:r w:rsidR="0043459A">
        <w:rPr>
          <w:bCs/>
          <w:sz w:val="28"/>
          <w:szCs w:val="28"/>
        </w:rPr>
        <w:t>преддипломная</w:t>
      </w:r>
      <w:r w:rsidRPr="00896F3E">
        <w:rPr>
          <w:bCs/>
          <w:sz w:val="28"/>
          <w:szCs w:val="28"/>
        </w:rPr>
        <w:t>)</w:t>
      </w:r>
      <w:r>
        <w:rPr>
          <w:bCs/>
          <w:sz w:val="28"/>
          <w:szCs w:val="28"/>
        </w:rPr>
        <w:t xml:space="preserve"> </w:t>
      </w:r>
      <w:r w:rsidRPr="001D46FA">
        <w:rPr>
          <w:color w:val="000000"/>
          <w:sz w:val="28"/>
          <w:szCs w:val="28"/>
        </w:rPr>
        <w:t xml:space="preserve">практика </w:t>
      </w:r>
      <w:r>
        <w:rPr>
          <w:color w:val="000000"/>
          <w:sz w:val="28"/>
          <w:szCs w:val="28"/>
        </w:rPr>
        <w:t xml:space="preserve">проводится в туроператорских, турагентских компаниях, на гостиничных предприятиях всех </w:t>
      </w:r>
      <w:r>
        <w:rPr>
          <w:color w:val="000000"/>
          <w:sz w:val="28"/>
          <w:szCs w:val="28"/>
        </w:rPr>
        <w:lastRenderedPageBreak/>
        <w:t>организационно-правовых форм. Местом прохождения практики могут быть различные отделы компании.</w:t>
      </w:r>
    </w:p>
    <w:p w14:paraId="0ED7E4BC" w14:textId="123FD28A" w:rsidR="0057064C" w:rsidRDefault="0057064C" w:rsidP="0057064C">
      <w:pPr>
        <w:tabs>
          <w:tab w:val="right" w:leader="underscore" w:pos="9356"/>
        </w:tabs>
        <w:ind w:firstLine="709"/>
        <w:jc w:val="both"/>
        <w:rPr>
          <w:sz w:val="28"/>
          <w:szCs w:val="28"/>
        </w:rPr>
      </w:pPr>
      <w:r>
        <w:rPr>
          <w:bCs/>
          <w:iCs/>
          <w:sz w:val="28"/>
          <w:szCs w:val="28"/>
        </w:rPr>
        <w:t xml:space="preserve">Производственная </w:t>
      </w:r>
      <w:r w:rsidR="0043459A">
        <w:rPr>
          <w:bCs/>
          <w:iCs/>
          <w:sz w:val="28"/>
          <w:szCs w:val="28"/>
        </w:rPr>
        <w:t xml:space="preserve">(преддипломная) </w:t>
      </w:r>
      <w:r>
        <w:rPr>
          <w:bCs/>
          <w:iCs/>
          <w:sz w:val="28"/>
          <w:szCs w:val="28"/>
        </w:rPr>
        <w:t>п</w:t>
      </w:r>
      <w:r w:rsidRPr="009967C3">
        <w:rPr>
          <w:bCs/>
          <w:iCs/>
          <w:sz w:val="28"/>
          <w:szCs w:val="28"/>
        </w:rPr>
        <w:t xml:space="preserve">рактика осуществляется </w:t>
      </w:r>
      <w:r>
        <w:rPr>
          <w:bCs/>
          <w:iCs/>
          <w:sz w:val="28"/>
          <w:szCs w:val="28"/>
        </w:rPr>
        <w:t xml:space="preserve">на </w:t>
      </w:r>
      <w:r w:rsidR="00FE6719">
        <w:rPr>
          <w:bCs/>
          <w:iCs/>
          <w:sz w:val="28"/>
          <w:szCs w:val="28"/>
        </w:rPr>
        <w:t>3</w:t>
      </w:r>
      <w:r>
        <w:rPr>
          <w:bCs/>
          <w:iCs/>
          <w:sz w:val="28"/>
          <w:szCs w:val="28"/>
        </w:rPr>
        <w:t xml:space="preserve"> курсе в</w:t>
      </w:r>
      <w:r w:rsidRPr="00D44329">
        <w:rPr>
          <w:bCs/>
          <w:sz w:val="28"/>
          <w:szCs w:val="28"/>
        </w:rPr>
        <w:t xml:space="preserve"> </w:t>
      </w:r>
      <w:r w:rsidR="00DC4EB8">
        <w:rPr>
          <w:bCs/>
          <w:sz w:val="28"/>
          <w:szCs w:val="28"/>
        </w:rPr>
        <w:t>5</w:t>
      </w:r>
      <w:r w:rsidRPr="00D44329">
        <w:rPr>
          <w:bCs/>
          <w:sz w:val="28"/>
          <w:szCs w:val="28"/>
        </w:rPr>
        <w:t xml:space="preserve"> семестр</w:t>
      </w:r>
      <w:r>
        <w:rPr>
          <w:bCs/>
          <w:sz w:val="28"/>
          <w:szCs w:val="28"/>
        </w:rPr>
        <w:t>е</w:t>
      </w:r>
      <w:r w:rsidRPr="009967C3">
        <w:rPr>
          <w:bCs/>
          <w:iCs/>
          <w:sz w:val="28"/>
          <w:szCs w:val="28"/>
        </w:rPr>
        <w:t xml:space="preserve"> в соответствии с учебным планом и графиком учебного процесса ОПОП ВО </w:t>
      </w:r>
      <w:r w:rsidR="00DC4EB8">
        <w:rPr>
          <w:iCs/>
          <w:spacing w:val="-2"/>
          <w:sz w:val="28"/>
          <w:szCs w:val="28"/>
        </w:rPr>
        <w:t>магистратуры</w:t>
      </w:r>
      <w:r w:rsidRPr="009967C3">
        <w:rPr>
          <w:iCs/>
          <w:spacing w:val="-2"/>
          <w:sz w:val="28"/>
          <w:szCs w:val="28"/>
        </w:rPr>
        <w:t xml:space="preserve"> по направлению</w:t>
      </w:r>
      <w:r w:rsidRPr="009967C3">
        <w:rPr>
          <w:bCs/>
          <w:iCs/>
          <w:sz w:val="28"/>
          <w:szCs w:val="28"/>
        </w:rPr>
        <w:t xml:space="preserve"> подготовки </w:t>
      </w:r>
      <w:r>
        <w:rPr>
          <w:sz w:val="28"/>
          <w:szCs w:val="28"/>
        </w:rPr>
        <w:t>43.</w:t>
      </w:r>
      <w:r w:rsidRPr="009967C3">
        <w:rPr>
          <w:rFonts w:hint="eastAsia"/>
          <w:sz w:val="28"/>
          <w:szCs w:val="28"/>
        </w:rPr>
        <w:t>0</w:t>
      </w:r>
      <w:r w:rsidR="00FE6719">
        <w:rPr>
          <w:sz w:val="28"/>
          <w:szCs w:val="28"/>
        </w:rPr>
        <w:t>4</w:t>
      </w:r>
      <w:r w:rsidRPr="009967C3">
        <w:rPr>
          <w:rFonts w:hint="eastAsia"/>
          <w:sz w:val="28"/>
          <w:szCs w:val="28"/>
        </w:rPr>
        <w:t>.0</w:t>
      </w:r>
      <w:r w:rsidRPr="009967C3">
        <w:rPr>
          <w:sz w:val="28"/>
          <w:szCs w:val="28"/>
        </w:rPr>
        <w:t xml:space="preserve">2 </w:t>
      </w:r>
      <w:r>
        <w:rPr>
          <w:sz w:val="28"/>
          <w:szCs w:val="28"/>
        </w:rPr>
        <w:t>Туризм</w:t>
      </w:r>
      <w:r w:rsidRPr="009967C3">
        <w:rPr>
          <w:sz w:val="28"/>
          <w:szCs w:val="28"/>
        </w:rPr>
        <w:t>.</w:t>
      </w:r>
    </w:p>
    <w:p w14:paraId="6A0AB8AE" w14:textId="77777777" w:rsidR="00687CBF" w:rsidRPr="00B53738" w:rsidRDefault="00687CBF" w:rsidP="00687CBF">
      <w:pPr>
        <w:shd w:val="clear" w:color="auto" w:fill="FFFFFF"/>
        <w:autoSpaceDE w:val="0"/>
        <w:ind w:firstLine="725"/>
        <w:jc w:val="both"/>
        <w:rPr>
          <w:sz w:val="28"/>
          <w:szCs w:val="28"/>
        </w:rPr>
      </w:pPr>
      <w:r w:rsidRPr="00B53738">
        <w:rPr>
          <w:sz w:val="28"/>
          <w:szCs w:val="28"/>
        </w:rPr>
        <w:t xml:space="preserve">Выбор мест прохождения практик для лиц с ограниченными возможностями здоровья и инвалидов производится с учетом требований их доступности для данных обучающихся и рекомендации медико-социальной экспертизы, а также индивидуальной программе реабилитации инвалида, относительно рекомендованных условий и видов труда. </w:t>
      </w:r>
    </w:p>
    <w:bookmarkEnd w:id="2"/>
    <w:p w14:paraId="02ECDBA3" w14:textId="36CF7315" w:rsidR="00B53738" w:rsidRPr="0009437D" w:rsidRDefault="00B53738" w:rsidP="00B53738">
      <w:pPr>
        <w:shd w:val="clear" w:color="auto" w:fill="FFFFFF"/>
        <w:autoSpaceDE w:val="0"/>
        <w:ind w:firstLine="725"/>
        <w:jc w:val="both"/>
        <w:rPr>
          <w:sz w:val="28"/>
          <w:szCs w:val="28"/>
        </w:rPr>
      </w:pPr>
      <w:r w:rsidRPr="00B53738">
        <w:rPr>
          <w:sz w:val="28"/>
          <w:szCs w:val="28"/>
        </w:rPr>
        <w:t>При направлении обучающегося с ограниченными возможностями здоров</w:t>
      </w:r>
      <w:r w:rsidR="00771636">
        <w:rPr>
          <w:sz w:val="28"/>
          <w:szCs w:val="28"/>
        </w:rPr>
        <w:t>ья и/или инвалида в организацию (</w:t>
      </w:r>
      <w:r w:rsidRPr="00B53738">
        <w:rPr>
          <w:sz w:val="28"/>
          <w:szCs w:val="28"/>
        </w:rPr>
        <w:t>предприятие</w:t>
      </w:r>
      <w:r w:rsidR="00771636">
        <w:rPr>
          <w:sz w:val="28"/>
          <w:szCs w:val="28"/>
        </w:rPr>
        <w:t>)</w:t>
      </w:r>
      <w:r w:rsidRPr="00B53738">
        <w:rPr>
          <w:sz w:val="28"/>
          <w:szCs w:val="28"/>
        </w:rPr>
        <w:t xml:space="preserve"> для прохождения</w:t>
      </w:r>
      <w:r w:rsidR="00771636">
        <w:rPr>
          <w:sz w:val="28"/>
          <w:szCs w:val="28"/>
        </w:rPr>
        <w:t xml:space="preserve"> </w:t>
      </w:r>
      <w:r w:rsidR="00771636" w:rsidRPr="00B53738">
        <w:rPr>
          <w:sz w:val="28"/>
          <w:szCs w:val="28"/>
        </w:rPr>
        <w:t>практики</w:t>
      </w:r>
      <w:r w:rsidR="00771636">
        <w:rPr>
          <w:sz w:val="28"/>
          <w:szCs w:val="28"/>
        </w:rPr>
        <w:t xml:space="preserve">, </w:t>
      </w:r>
      <w:r w:rsidRPr="00B53738">
        <w:rPr>
          <w:sz w:val="28"/>
          <w:szCs w:val="28"/>
        </w:rPr>
        <w:t>предусмотренной учебным планом</w:t>
      </w:r>
      <w:r w:rsidR="00771636">
        <w:rPr>
          <w:sz w:val="28"/>
          <w:szCs w:val="28"/>
        </w:rPr>
        <w:t>,</w:t>
      </w:r>
      <w:r w:rsidRPr="00B53738">
        <w:rPr>
          <w:sz w:val="28"/>
          <w:szCs w:val="28"/>
        </w:rPr>
        <w:t xml:space="preserve"> </w:t>
      </w:r>
      <w:r w:rsidR="00687CBF">
        <w:rPr>
          <w:sz w:val="28"/>
          <w:szCs w:val="28"/>
        </w:rPr>
        <w:t>г</w:t>
      </w:r>
      <w:r w:rsidR="00771636">
        <w:rPr>
          <w:sz w:val="28"/>
          <w:szCs w:val="28"/>
        </w:rPr>
        <w:t>рупповой руководитель</w:t>
      </w:r>
      <w:r w:rsidRPr="00B53738">
        <w:rPr>
          <w:sz w:val="28"/>
          <w:szCs w:val="28"/>
        </w:rPr>
        <w:t xml:space="preserve"> согласовывает с организацией (предприятием) условия и виды труда с учетом рекомендаций медико-социальной экспертизы и индивидуальной программы реабилитации инвалида. При необходимости для прохождения практик могут создаваться специальные рабочие места в соответствии с характером нарушений, а также с учетом профессионального вида деятельности и характера труда, выполняемых студентом-инвалидом трудовых функций.</w:t>
      </w:r>
    </w:p>
    <w:p w14:paraId="53B2B1F0" w14:textId="77777777" w:rsidR="007017F5" w:rsidRPr="00B53738" w:rsidRDefault="007017F5" w:rsidP="00B53738">
      <w:pPr>
        <w:tabs>
          <w:tab w:val="left" w:pos="284"/>
          <w:tab w:val="right" w:leader="underscore" w:pos="9639"/>
        </w:tabs>
        <w:ind w:firstLine="709"/>
        <w:jc w:val="both"/>
        <w:rPr>
          <w:i/>
          <w:sz w:val="28"/>
          <w:szCs w:val="28"/>
        </w:rPr>
      </w:pPr>
    </w:p>
    <w:p w14:paraId="4390A70A" w14:textId="2DCEF3A5" w:rsidR="0057064C" w:rsidRPr="009967C3" w:rsidRDefault="00687CBF" w:rsidP="0057064C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9967C3">
        <w:rPr>
          <w:b/>
          <w:bCs/>
          <w:sz w:val="28"/>
          <w:szCs w:val="28"/>
        </w:rPr>
        <w:t xml:space="preserve">6. Объём </w:t>
      </w:r>
      <w:bookmarkStart w:id="3" w:name="_Hlk16366447"/>
      <w:r w:rsidR="0057064C" w:rsidRPr="009444E6">
        <w:rPr>
          <w:b/>
          <w:sz w:val="28"/>
          <w:szCs w:val="28"/>
        </w:rPr>
        <w:t>производственно</w:t>
      </w:r>
      <w:r w:rsidR="0057064C" w:rsidRPr="009967C3">
        <w:rPr>
          <w:b/>
          <w:bCs/>
          <w:sz w:val="28"/>
          <w:szCs w:val="28"/>
        </w:rPr>
        <w:t>й (</w:t>
      </w:r>
      <w:r w:rsidR="0043459A">
        <w:rPr>
          <w:b/>
          <w:bCs/>
          <w:sz w:val="28"/>
          <w:szCs w:val="28"/>
        </w:rPr>
        <w:t>преддипломной</w:t>
      </w:r>
      <w:r w:rsidR="0057064C" w:rsidRPr="009967C3">
        <w:rPr>
          <w:b/>
          <w:bCs/>
          <w:sz w:val="28"/>
          <w:szCs w:val="28"/>
        </w:rPr>
        <w:t xml:space="preserve">) </w:t>
      </w:r>
      <w:bookmarkEnd w:id="3"/>
      <w:r w:rsidR="0057064C" w:rsidRPr="009967C3">
        <w:rPr>
          <w:b/>
          <w:bCs/>
          <w:sz w:val="28"/>
          <w:szCs w:val="28"/>
        </w:rPr>
        <w:t>практики и её продолжительность</w:t>
      </w:r>
    </w:p>
    <w:p w14:paraId="29D7BAD9" w14:textId="7A81A214" w:rsidR="00687CBF" w:rsidRPr="00A24F05" w:rsidRDefault="00687CBF" w:rsidP="00687CBF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9967C3">
        <w:rPr>
          <w:sz w:val="28"/>
          <w:szCs w:val="28"/>
        </w:rPr>
        <w:t xml:space="preserve">Общий объём практики составляет </w:t>
      </w:r>
      <w:r w:rsidR="00FE6719">
        <w:rPr>
          <w:sz w:val="28"/>
          <w:szCs w:val="28"/>
        </w:rPr>
        <w:t>12</w:t>
      </w:r>
      <w:r w:rsidRPr="009967C3">
        <w:rPr>
          <w:sz w:val="28"/>
          <w:szCs w:val="28"/>
        </w:rPr>
        <w:t xml:space="preserve"> зачетн</w:t>
      </w:r>
      <w:r>
        <w:rPr>
          <w:sz w:val="28"/>
          <w:szCs w:val="28"/>
        </w:rPr>
        <w:t>ых</w:t>
      </w:r>
      <w:r w:rsidRPr="00A24F05">
        <w:rPr>
          <w:sz w:val="28"/>
          <w:szCs w:val="28"/>
        </w:rPr>
        <w:t xml:space="preserve"> единиц</w:t>
      </w:r>
    </w:p>
    <w:p w14:paraId="5427E8BA" w14:textId="3AB44214" w:rsidR="00687CBF" w:rsidRDefault="00687CBF" w:rsidP="00687CBF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A24F05">
        <w:rPr>
          <w:sz w:val="28"/>
          <w:szCs w:val="28"/>
        </w:rPr>
        <w:t xml:space="preserve">Продолжительность практики </w:t>
      </w:r>
      <w:r w:rsidR="00FE6719">
        <w:rPr>
          <w:sz w:val="28"/>
          <w:szCs w:val="28"/>
        </w:rPr>
        <w:t>8</w:t>
      </w:r>
      <w:r w:rsidRPr="00A24F05">
        <w:rPr>
          <w:sz w:val="28"/>
          <w:szCs w:val="28"/>
        </w:rPr>
        <w:t xml:space="preserve"> недел</w:t>
      </w:r>
      <w:r>
        <w:rPr>
          <w:sz w:val="28"/>
          <w:szCs w:val="28"/>
        </w:rPr>
        <w:t>ь</w:t>
      </w:r>
      <w:r w:rsidR="00FE6719">
        <w:rPr>
          <w:sz w:val="28"/>
          <w:szCs w:val="28"/>
        </w:rPr>
        <w:t>.</w:t>
      </w:r>
    </w:p>
    <w:p w14:paraId="47D89791" w14:textId="77777777" w:rsidR="002653AD" w:rsidRDefault="002653AD" w:rsidP="00687CBF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</w:p>
    <w:p w14:paraId="71B4F6B3" w14:textId="7E50CB1A" w:rsidR="00687CBF" w:rsidRPr="00A24F05" w:rsidRDefault="00687CBF" w:rsidP="00687CBF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A24F05">
        <w:rPr>
          <w:b/>
          <w:bCs/>
          <w:sz w:val="28"/>
          <w:szCs w:val="28"/>
        </w:rPr>
        <w:t xml:space="preserve">7. Структура и содержание </w:t>
      </w:r>
      <w:r w:rsidR="002653AD" w:rsidRPr="009444E6">
        <w:rPr>
          <w:b/>
          <w:sz w:val="28"/>
          <w:szCs w:val="28"/>
        </w:rPr>
        <w:t>производственно</w:t>
      </w:r>
      <w:r w:rsidR="002653AD" w:rsidRPr="009967C3">
        <w:rPr>
          <w:b/>
          <w:bCs/>
          <w:sz w:val="28"/>
          <w:szCs w:val="28"/>
        </w:rPr>
        <w:t>й (</w:t>
      </w:r>
      <w:r w:rsidR="0043459A">
        <w:rPr>
          <w:b/>
          <w:bCs/>
          <w:sz w:val="28"/>
          <w:szCs w:val="28"/>
        </w:rPr>
        <w:t>преддипломной</w:t>
      </w:r>
      <w:r w:rsidR="002653AD" w:rsidRPr="009967C3">
        <w:rPr>
          <w:b/>
          <w:bCs/>
          <w:sz w:val="28"/>
          <w:szCs w:val="28"/>
        </w:rPr>
        <w:t xml:space="preserve">) </w:t>
      </w:r>
      <w:r w:rsidRPr="00A24F05">
        <w:rPr>
          <w:b/>
          <w:bCs/>
          <w:sz w:val="28"/>
          <w:szCs w:val="28"/>
        </w:rPr>
        <w:t>практики</w:t>
      </w:r>
    </w:p>
    <w:p w14:paraId="46691595" w14:textId="33244D45" w:rsidR="00687CBF" w:rsidRDefault="00687CBF" w:rsidP="00687CBF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A24F05">
        <w:rPr>
          <w:b/>
          <w:bCs/>
          <w:sz w:val="28"/>
          <w:szCs w:val="28"/>
        </w:rPr>
        <w:t xml:space="preserve">7.1 Структура </w:t>
      </w:r>
      <w:r w:rsidR="002653AD" w:rsidRPr="009444E6">
        <w:rPr>
          <w:b/>
          <w:sz w:val="28"/>
          <w:szCs w:val="28"/>
        </w:rPr>
        <w:t>производственно</w:t>
      </w:r>
      <w:r w:rsidR="002653AD" w:rsidRPr="009967C3">
        <w:rPr>
          <w:b/>
          <w:bCs/>
          <w:sz w:val="28"/>
          <w:szCs w:val="28"/>
        </w:rPr>
        <w:t>й (</w:t>
      </w:r>
      <w:r w:rsidR="0043459A">
        <w:rPr>
          <w:b/>
          <w:bCs/>
          <w:sz w:val="28"/>
          <w:szCs w:val="28"/>
        </w:rPr>
        <w:t>преддипломной</w:t>
      </w:r>
      <w:r w:rsidR="002653AD" w:rsidRPr="009967C3">
        <w:rPr>
          <w:b/>
          <w:bCs/>
          <w:sz w:val="28"/>
          <w:szCs w:val="28"/>
        </w:rPr>
        <w:t xml:space="preserve">) </w:t>
      </w:r>
      <w:r w:rsidRPr="00A24F05">
        <w:rPr>
          <w:b/>
          <w:bCs/>
          <w:sz w:val="28"/>
          <w:szCs w:val="28"/>
        </w:rPr>
        <w:t>практики</w:t>
      </w:r>
    </w:p>
    <w:p w14:paraId="1851BB91" w14:textId="67568C1C" w:rsidR="00687CBF" w:rsidRDefault="002653AD" w:rsidP="00687CBF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1B2FA4">
        <w:rPr>
          <w:bCs/>
          <w:sz w:val="28"/>
          <w:szCs w:val="28"/>
        </w:rPr>
        <w:t xml:space="preserve">Общая </w:t>
      </w:r>
      <w:r w:rsidRPr="00A55BC7">
        <w:rPr>
          <w:bCs/>
          <w:sz w:val="28"/>
          <w:szCs w:val="28"/>
        </w:rPr>
        <w:t xml:space="preserve">трудоемкость </w:t>
      </w:r>
      <w:r>
        <w:rPr>
          <w:bCs/>
          <w:sz w:val="28"/>
          <w:szCs w:val="28"/>
        </w:rPr>
        <w:t>производственной</w:t>
      </w:r>
      <w:r w:rsidRPr="00A55BC7">
        <w:rPr>
          <w:bCs/>
          <w:sz w:val="28"/>
          <w:szCs w:val="28"/>
        </w:rPr>
        <w:t xml:space="preserve"> (</w:t>
      </w:r>
      <w:r w:rsidR="0043459A">
        <w:rPr>
          <w:bCs/>
          <w:sz w:val="28"/>
          <w:szCs w:val="28"/>
        </w:rPr>
        <w:t>преддипломной</w:t>
      </w:r>
      <w:r w:rsidRPr="00A55BC7">
        <w:rPr>
          <w:bCs/>
          <w:sz w:val="28"/>
          <w:szCs w:val="28"/>
        </w:rPr>
        <w:t>)</w:t>
      </w:r>
      <w:r w:rsidRPr="001B2FA4">
        <w:rPr>
          <w:bCs/>
          <w:sz w:val="28"/>
          <w:szCs w:val="28"/>
        </w:rPr>
        <w:t xml:space="preserve"> практики составляет </w:t>
      </w:r>
      <w:r w:rsidR="00FE6719">
        <w:rPr>
          <w:sz w:val="28"/>
          <w:szCs w:val="28"/>
        </w:rPr>
        <w:t>12</w:t>
      </w:r>
      <w:r w:rsidRPr="009967C3">
        <w:rPr>
          <w:sz w:val="28"/>
          <w:szCs w:val="28"/>
        </w:rPr>
        <w:t xml:space="preserve"> зачетн</w:t>
      </w:r>
      <w:r>
        <w:rPr>
          <w:sz w:val="28"/>
          <w:szCs w:val="28"/>
        </w:rPr>
        <w:t>ых</w:t>
      </w:r>
      <w:r w:rsidRPr="00A24F05">
        <w:rPr>
          <w:sz w:val="28"/>
          <w:szCs w:val="28"/>
        </w:rPr>
        <w:t xml:space="preserve"> единиц</w:t>
      </w:r>
      <w:r w:rsidRPr="001B2FA4">
        <w:rPr>
          <w:bCs/>
          <w:sz w:val="28"/>
          <w:szCs w:val="28"/>
        </w:rPr>
        <w:t xml:space="preserve">, </w:t>
      </w:r>
      <w:r w:rsidR="00FE6719">
        <w:rPr>
          <w:bCs/>
          <w:sz w:val="28"/>
          <w:szCs w:val="28"/>
        </w:rPr>
        <w:t>432</w:t>
      </w:r>
      <w:r w:rsidRPr="001B2FA4">
        <w:rPr>
          <w:bCs/>
          <w:sz w:val="28"/>
          <w:szCs w:val="28"/>
        </w:rPr>
        <w:t xml:space="preserve"> час</w:t>
      </w:r>
      <w:r>
        <w:rPr>
          <w:bCs/>
          <w:sz w:val="28"/>
          <w:szCs w:val="28"/>
        </w:rPr>
        <w:t>а</w:t>
      </w:r>
      <w:r w:rsidR="0043459A">
        <w:rPr>
          <w:bCs/>
          <w:sz w:val="28"/>
          <w:szCs w:val="28"/>
        </w:rPr>
        <w:t>.</w:t>
      </w:r>
    </w:p>
    <w:p w14:paraId="416B3556" w14:textId="4085CB46" w:rsidR="002653AD" w:rsidRDefault="002653AD" w:rsidP="002653AD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</w:p>
    <w:p w14:paraId="57CA65EA" w14:textId="77777777" w:rsidR="00FE6719" w:rsidRDefault="00FE6719" w:rsidP="00FE6719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</w:p>
    <w:tbl>
      <w:tblPr>
        <w:tblW w:w="10099" w:type="dxa"/>
        <w:tblInd w:w="-40" w:type="dxa"/>
        <w:tblLayout w:type="fixed"/>
        <w:tblCellMar>
          <w:left w:w="57" w:type="dxa"/>
          <w:right w:w="57" w:type="dxa"/>
        </w:tblCellMar>
        <w:tblLook w:val="0000" w:firstRow="0" w:lastRow="0" w:firstColumn="0" w:lastColumn="0" w:noHBand="0" w:noVBand="0"/>
      </w:tblPr>
      <w:tblGrid>
        <w:gridCol w:w="593"/>
        <w:gridCol w:w="1994"/>
        <w:gridCol w:w="1417"/>
        <w:gridCol w:w="1418"/>
        <w:gridCol w:w="1417"/>
        <w:gridCol w:w="1276"/>
        <w:gridCol w:w="1984"/>
      </w:tblGrid>
      <w:tr w:rsidR="00FE6719" w:rsidRPr="00FB19B1" w14:paraId="0B040EE5" w14:textId="77777777" w:rsidTr="00AF23FB">
        <w:trPr>
          <w:trHeight w:val="855"/>
        </w:trPr>
        <w:tc>
          <w:tcPr>
            <w:tcW w:w="593" w:type="dxa"/>
            <w:vMerge w:val="restart"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  <w:vAlign w:val="center"/>
          </w:tcPr>
          <w:p w14:paraId="0AB49B1A" w14:textId="77777777" w:rsidR="00FE6719" w:rsidRPr="00FB19B1" w:rsidRDefault="00FE6719" w:rsidP="00AF23FB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FB19B1">
              <w:rPr>
                <w:bCs/>
              </w:rPr>
              <w:t>№</w:t>
            </w:r>
          </w:p>
          <w:p w14:paraId="4DAEE6CC" w14:textId="77777777" w:rsidR="00FE6719" w:rsidRPr="00FB19B1" w:rsidRDefault="00FE6719" w:rsidP="00AF23FB">
            <w:pPr>
              <w:tabs>
                <w:tab w:val="left" w:pos="708"/>
                <w:tab w:val="right" w:leader="underscore" w:pos="9639"/>
              </w:tabs>
              <w:rPr>
                <w:bCs/>
              </w:rPr>
            </w:pPr>
            <w:r w:rsidRPr="00FB19B1">
              <w:rPr>
                <w:bCs/>
              </w:rPr>
              <w:t>п/п</w:t>
            </w:r>
          </w:p>
        </w:tc>
        <w:tc>
          <w:tcPr>
            <w:tcW w:w="1994" w:type="dxa"/>
            <w:vMerge w:val="restart"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  <w:vAlign w:val="center"/>
          </w:tcPr>
          <w:p w14:paraId="49D8FC59" w14:textId="77777777" w:rsidR="00FE6719" w:rsidRPr="00FB19B1" w:rsidRDefault="00FE6719" w:rsidP="00AF23FB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  <w:r w:rsidRPr="00FB19B1">
              <w:rPr>
                <w:bCs/>
              </w:rPr>
              <w:t>Разделы (этапы) практики</w:t>
            </w:r>
          </w:p>
        </w:tc>
        <w:tc>
          <w:tcPr>
            <w:tcW w:w="5528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2455ACD0" w14:textId="77777777" w:rsidR="00FE6719" w:rsidRPr="00FB19B1" w:rsidRDefault="00FE6719" w:rsidP="00AF23FB">
            <w:pPr>
              <w:tabs>
                <w:tab w:val="left" w:pos="708"/>
                <w:tab w:val="right" w:leader="underscore" w:pos="9639"/>
              </w:tabs>
              <w:jc w:val="center"/>
              <w:rPr>
                <w:bCs/>
              </w:rPr>
            </w:pPr>
            <w:r w:rsidRPr="00FB19B1">
              <w:rPr>
                <w:bCs/>
              </w:rPr>
              <w:t>Виды деятельности на практике, включая самостоятельную работу обучающихся и трудоемкость (в часах)</w:t>
            </w:r>
          </w:p>
        </w:tc>
        <w:tc>
          <w:tcPr>
            <w:tcW w:w="1984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5D3702C" w14:textId="77777777" w:rsidR="00FE6719" w:rsidRPr="00FB19B1" w:rsidRDefault="00FE6719" w:rsidP="00AF23FB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  <w:r w:rsidRPr="00FB19B1">
              <w:rPr>
                <w:bCs/>
              </w:rPr>
              <w:t>Формы текущего</w:t>
            </w:r>
          </w:p>
          <w:p w14:paraId="1B82FBD6" w14:textId="77777777" w:rsidR="00FE6719" w:rsidRPr="00FB19B1" w:rsidRDefault="00FE6719" w:rsidP="00AF23FB">
            <w:pPr>
              <w:tabs>
                <w:tab w:val="left" w:pos="708"/>
                <w:tab w:val="right" w:leader="underscore" w:pos="9639"/>
              </w:tabs>
              <w:jc w:val="center"/>
              <w:rPr>
                <w:bCs/>
              </w:rPr>
            </w:pPr>
            <w:r w:rsidRPr="00FB19B1">
              <w:rPr>
                <w:bCs/>
              </w:rPr>
              <w:t>контроля</w:t>
            </w:r>
          </w:p>
        </w:tc>
      </w:tr>
      <w:tr w:rsidR="00FE6719" w:rsidRPr="00FB19B1" w14:paraId="423E2BAC" w14:textId="77777777" w:rsidTr="00AF23FB">
        <w:trPr>
          <w:trHeight w:val="557"/>
        </w:trPr>
        <w:tc>
          <w:tcPr>
            <w:tcW w:w="593" w:type="dxa"/>
            <w:vMerge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5BC2BFA" w14:textId="77777777" w:rsidR="00FE6719" w:rsidRPr="00FB19B1" w:rsidRDefault="00FE6719" w:rsidP="00AF23FB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</w:p>
        </w:tc>
        <w:tc>
          <w:tcPr>
            <w:tcW w:w="1994" w:type="dxa"/>
            <w:vMerge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EEFE5EC" w14:textId="77777777" w:rsidR="00FE6719" w:rsidRPr="00FB19B1" w:rsidRDefault="00FE6719" w:rsidP="00AF23FB">
            <w:pPr>
              <w:tabs>
                <w:tab w:val="left" w:pos="708"/>
                <w:tab w:val="right" w:leader="underscore" w:pos="9639"/>
              </w:tabs>
              <w:snapToGrid w:val="0"/>
              <w:spacing w:before="60" w:after="60"/>
              <w:rPr>
                <w:iCs/>
              </w:rPr>
            </w:pP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45448E1" w14:textId="77777777" w:rsidR="00FE6719" w:rsidRPr="00FB19B1" w:rsidRDefault="00FE6719" w:rsidP="00AF23FB">
            <w:pPr>
              <w:tabs>
                <w:tab w:val="left" w:pos="708"/>
                <w:tab w:val="right" w:leader="underscore" w:pos="9639"/>
              </w:tabs>
              <w:snapToGrid w:val="0"/>
              <w:ind w:firstLine="34"/>
            </w:pPr>
            <w:r w:rsidRPr="00FB19B1">
              <w:t>В организации (база практик)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07CB7C7" w14:textId="77777777" w:rsidR="00FE6719" w:rsidRPr="00FB19B1" w:rsidRDefault="00FE6719" w:rsidP="00AF23FB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FB19B1">
              <w:t>Контактная работа с руководителем практики от вуза (в том числе работа в ЭОС)*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BA3378A" w14:textId="77777777" w:rsidR="00FE6719" w:rsidRPr="00FB19B1" w:rsidRDefault="00FE6719" w:rsidP="00AF23FB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FB19B1">
              <w:t>Самостоятельная работа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1F9698B4" w14:textId="77777777" w:rsidR="00FE6719" w:rsidRPr="00FB19B1" w:rsidRDefault="00FE6719" w:rsidP="00AF23FB">
            <w:pPr>
              <w:tabs>
                <w:tab w:val="left" w:pos="708"/>
                <w:tab w:val="right" w:leader="underscore" w:pos="9639"/>
              </w:tabs>
              <w:snapToGrid w:val="0"/>
            </w:pPr>
            <w:r w:rsidRPr="00FB19B1">
              <w:t>Общая трудоемкость в часах</w:t>
            </w:r>
          </w:p>
        </w:tc>
        <w:tc>
          <w:tcPr>
            <w:tcW w:w="1984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6F6CF69F" w14:textId="77777777" w:rsidR="00FE6719" w:rsidRPr="00FB19B1" w:rsidRDefault="00FE6719" w:rsidP="00AF23FB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</w:p>
        </w:tc>
      </w:tr>
      <w:tr w:rsidR="00FE6719" w:rsidRPr="00FB19B1" w14:paraId="698E8058" w14:textId="77777777" w:rsidTr="00AF23FB">
        <w:trPr>
          <w:trHeight w:val="23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661E2D57" w14:textId="77777777" w:rsidR="00FE6719" w:rsidRPr="00FB19B1" w:rsidRDefault="00FE6719" w:rsidP="00AF23FB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FB19B1">
              <w:rPr>
                <w:bCs/>
              </w:rPr>
              <w:t>1</w:t>
            </w:r>
          </w:p>
        </w:tc>
        <w:tc>
          <w:tcPr>
            <w:tcW w:w="19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EBE43DD" w14:textId="77777777" w:rsidR="00FE6719" w:rsidRPr="00FB19B1" w:rsidRDefault="00FE6719" w:rsidP="00AF23FB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FB19B1">
              <w:rPr>
                <w:bCs/>
              </w:rPr>
              <w:t>Организационный этап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43E4648" w14:textId="77777777" w:rsidR="00FE6719" w:rsidRPr="00FB19B1" w:rsidRDefault="00FE6719" w:rsidP="00AF23FB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FB19B1">
              <w:rPr>
                <w:lang w:eastAsia="ru-RU"/>
              </w:rPr>
              <w:t>12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41B1F8E" w14:textId="77777777" w:rsidR="00FE6719" w:rsidRPr="00FB19B1" w:rsidRDefault="00FE6719" w:rsidP="00AF23FB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FB19B1">
              <w:rPr>
                <w:bCs/>
              </w:rPr>
              <w:t>2</w:t>
            </w:r>
          </w:p>
          <w:p w14:paraId="4F967DE6" w14:textId="77777777" w:rsidR="00FE6719" w:rsidRPr="00FB19B1" w:rsidRDefault="00FE6719" w:rsidP="00AF23FB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B68CF5F" w14:textId="77777777" w:rsidR="00FE6719" w:rsidRPr="00FB19B1" w:rsidRDefault="00FE6719" w:rsidP="00AF23FB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FB19B1">
              <w:rPr>
                <w:bCs/>
              </w:rPr>
              <w:t>4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EE86227" w14:textId="77777777" w:rsidR="00FE6719" w:rsidRPr="00FB19B1" w:rsidRDefault="00FE6719" w:rsidP="00AF23FB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FB19B1">
              <w:rPr>
                <w:bCs/>
              </w:rPr>
              <w:t>18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140A4890" w14:textId="77777777" w:rsidR="00FE6719" w:rsidRPr="00FB19B1" w:rsidRDefault="00FE6719" w:rsidP="00AF23FB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FB19B1">
              <w:rPr>
                <w:bCs/>
                <w:color w:val="000000"/>
              </w:rPr>
              <w:t>Дневник магистранта</w:t>
            </w:r>
          </w:p>
        </w:tc>
      </w:tr>
      <w:tr w:rsidR="00FE6719" w:rsidRPr="00FB19B1" w14:paraId="61019B19" w14:textId="77777777" w:rsidTr="00AF23FB">
        <w:trPr>
          <w:trHeight w:val="1282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14:paraId="1ADEAD7A" w14:textId="77777777" w:rsidR="00FE6719" w:rsidRPr="00FB19B1" w:rsidRDefault="00FE6719" w:rsidP="00AF23FB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FB19B1">
              <w:rPr>
                <w:bCs/>
              </w:rPr>
              <w:lastRenderedPageBreak/>
              <w:t>2</w:t>
            </w:r>
          </w:p>
        </w:tc>
        <w:tc>
          <w:tcPr>
            <w:tcW w:w="1994" w:type="dxa"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14:paraId="6BB1DE4F" w14:textId="77777777" w:rsidR="00FE6719" w:rsidRPr="00FB19B1" w:rsidRDefault="00FE6719" w:rsidP="00AF23FB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FB19B1">
              <w:rPr>
                <w:bCs/>
              </w:rPr>
              <w:t>Основной этап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1AA775C" w14:textId="77777777" w:rsidR="00FE6719" w:rsidRPr="00FB19B1" w:rsidRDefault="00FE6719" w:rsidP="00AF23FB">
            <w:pPr>
              <w:tabs>
                <w:tab w:val="left" w:pos="708"/>
                <w:tab w:val="right" w:leader="underscore" w:pos="9639"/>
              </w:tabs>
              <w:snapToGrid w:val="0"/>
              <w:rPr>
                <w:lang w:eastAsia="ru-RU"/>
              </w:rPr>
            </w:pPr>
            <w:r>
              <w:rPr>
                <w:lang w:eastAsia="ru-RU"/>
              </w:rPr>
              <w:t>246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3B1C53D" w14:textId="77777777" w:rsidR="00FE6719" w:rsidRPr="00FB19B1" w:rsidRDefault="00FE6719" w:rsidP="00AF23FB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FB19B1">
              <w:rPr>
                <w:bCs/>
              </w:rPr>
              <w:t>5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5E86D34" w14:textId="77777777" w:rsidR="00FE6719" w:rsidRPr="00FB19B1" w:rsidRDefault="00FE6719" w:rsidP="00AF23FB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</w:rPr>
              <w:t>118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0B25EFF" w14:textId="77777777" w:rsidR="00FE6719" w:rsidRPr="00FB19B1" w:rsidRDefault="00FE6719" w:rsidP="00AF23FB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</w:rPr>
              <w:t>369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05F34743" w14:textId="77777777" w:rsidR="00FE6719" w:rsidRPr="00FB19B1" w:rsidRDefault="00FE6719" w:rsidP="00AF23FB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color w:val="000000"/>
              </w:rPr>
            </w:pPr>
            <w:r w:rsidRPr="00FB19B1">
              <w:rPr>
                <w:bCs/>
                <w:color w:val="000000"/>
              </w:rPr>
              <w:t>Дневник магистранта,</w:t>
            </w:r>
            <w:r w:rsidRPr="00FB19B1">
              <w:t xml:space="preserve"> </w:t>
            </w:r>
            <w:r>
              <w:t>собранные материалы для подготовки магистерской диссертации</w:t>
            </w:r>
          </w:p>
        </w:tc>
      </w:tr>
      <w:tr w:rsidR="00FE6719" w:rsidRPr="00FB19B1" w14:paraId="53A62E89" w14:textId="77777777" w:rsidTr="00AF23FB">
        <w:trPr>
          <w:trHeight w:val="23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15A7EC0C" w14:textId="77777777" w:rsidR="00FE6719" w:rsidRPr="00FB19B1" w:rsidRDefault="00FE6719" w:rsidP="00AF23FB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FB19B1">
              <w:rPr>
                <w:bCs/>
              </w:rPr>
              <w:t>3</w:t>
            </w:r>
          </w:p>
        </w:tc>
        <w:tc>
          <w:tcPr>
            <w:tcW w:w="19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6617334B" w14:textId="77777777" w:rsidR="00FE6719" w:rsidRPr="00FB19B1" w:rsidRDefault="00FE6719" w:rsidP="00AF23FB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FB19B1">
              <w:rPr>
                <w:bCs/>
              </w:rPr>
              <w:t>Заключительный этап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317A129" w14:textId="77777777" w:rsidR="00FE6719" w:rsidRPr="00FB19B1" w:rsidRDefault="00FE6719" w:rsidP="00AF23FB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color w:val="000000"/>
              </w:rPr>
            </w:pPr>
            <w:r w:rsidRPr="00FB19B1">
              <w:rPr>
                <w:bCs/>
                <w:color w:val="000000"/>
              </w:rPr>
              <w:t>30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C8E5E5C" w14:textId="77777777" w:rsidR="00FE6719" w:rsidRPr="00FB19B1" w:rsidRDefault="00FE6719" w:rsidP="00AF23FB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FB19B1">
              <w:rPr>
                <w:bCs/>
              </w:rPr>
              <w:t>2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CC6DFAA" w14:textId="77777777" w:rsidR="00FE6719" w:rsidRPr="00FB19B1" w:rsidRDefault="00FE6719" w:rsidP="00AF23FB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FB19B1">
              <w:rPr>
                <w:bCs/>
              </w:rPr>
              <w:t>13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47F5A58" w14:textId="77777777" w:rsidR="00FE6719" w:rsidRPr="00FB19B1" w:rsidRDefault="00FE6719" w:rsidP="00AF23FB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FB19B1">
              <w:rPr>
                <w:bCs/>
              </w:rPr>
              <w:t>45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34B9B6CA" w14:textId="77777777" w:rsidR="00FE6719" w:rsidRPr="00FB19B1" w:rsidRDefault="00FE6719" w:rsidP="00AF23FB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color w:val="000000"/>
              </w:rPr>
            </w:pPr>
            <w:r w:rsidRPr="00FB19B1">
              <w:t>Отчет по практике, защита результатов практики</w:t>
            </w:r>
          </w:p>
        </w:tc>
      </w:tr>
      <w:tr w:rsidR="00FE6719" w:rsidRPr="00FB19B1" w14:paraId="593CBD19" w14:textId="77777777" w:rsidTr="00AF23FB">
        <w:trPr>
          <w:trHeight w:val="23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9541EBA" w14:textId="77777777" w:rsidR="00FE6719" w:rsidRPr="00FB19B1" w:rsidRDefault="00FE6719" w:rsidP="00AF23FB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</w:p>
        </w:tc>
        <w:tc>
          <w:tcPr>
            <w:tcW w:w="19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1B2BA10F" w14:textId="77777777" w:rsidR="00FE6719" w:rsidRPr="00FB19B1" w:rsidRDefault="00FE6719" w:rsidP="00AF23FB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FB19B1">
              <w:rPr>
                <w:bCs/>
              </w:rPr>
              <w:t>Итого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3CE8DF8" w14:textId="77777777" w:rsidR="00FE6719" w:rsidRPr="00FB19B1" w:rsidRDefault="00FE6719" w:rsidP="00AF23FB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288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62954E9" w14:textId="77777777" w:rsidR="00FE6719" w:rsidRPr="00FB19B1" w:rsidRDefault="00FE6719" w:rsidP="00AF23FB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FB19B1">
              <w:rPr>
                <w:bCs/>
              </w:rPr>
              <w:t>9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AAB4531" w14:textId="77777777" w:rsidR="00FE6719" w:rsidRPr="00FB19B1" w:rsidRDefault="00FE6719" w:rsidP="00AF23FB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</w:rPr>
              <w:t>135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678A1468" w14:textId="77777777" w:rsidR="00FE6719" w:rsidRPr="00FB19B1" w:rsidRDefault="00FE6719" w:rsidP="00AF23FB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</w:rPr>
              <w:t>432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373DCF0B" w14:textId="77777777" w:rsidR="00FE6719" w:rsidRPr="00FB19B1" w:rsidRDefault="00FE6719" w:rsidP="00AF23FB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color w:val="000000"/>
              </w:rPr>
            </w:pPr>
          </w:p>
        </w:tc>
      </w:tr>
    </w:tbl>
    <w:p w14:paraId="0A2F5BB3" w14:textId="77777777" w:rsidR="00FE6719" w:rsidRPr="007C02BA" w:rsidRDefault="00FE6719" w:rsidP="00FE6719">
      <w:pPr>
        <w:tabs>
          <w:tab w:val="left" w:pos="284"/>
          <w:tab w:val="right" w:leader="underscore" w:pos="9639"/>
        </w:tabs>
        <w:ind w:firstLine="709"/>
        <w:jc w:val="both"/>
        <w:rPr>
          <w:bCs/>
        </w:rPr>
      </w:pPr>
    </w:p>
    <w:p w14:paraId="110C95E8" w14:textId="6B6EB3F8" w:rsidR="00687CBF" w:rsidRPr="001B2FA4" w:rsidRDefault="00687CBF" w:rsidP="00687CBF">
      <w:pPr>
        <w:tabs>
          <w:tab w:val="left" w:pos="0"/>
          <w:tab w:val="right" w:leader="underscore" w:pos="9639"/>
        </w:tabs>
        <w:ind w:firstLine="720"/>
        <w:jc w:val="both"/>
        <w:rPr>
          <w:b/>
          <w:bCs/>
          <w:sz w:val="28"/>
          <w:szCs w:val="28"/>
        </w:rPr>
      </w:pPr>
      <w:r w:rsidRPr="001B2FA4">
        <w:rPr>
          <w:b/>
          <w:bCs/>
          <w:sz w:val="28"/>
          <w:szCs w:val="28"/>
        </w:rPr>
        <w:t xml:space="preserve">7.2 Содержание </w:t>
      </w:r>
      <w:r w:rsidR="002653AD">
        <w:rPr>
          <w:b/>
          <w:bCs/>
          <w:sz w:val="28"/>
          <w:szCs w:val="28"/>
        </w:rPr>
        <w:t>производственной (</w:t>
      </w:r>
      <w:r w:rsidR="0043459A">
        <w:rPr>
          <w:b/>
          <w:bCs/>
          <w:sz w:val="28"/>
          <w:szCs w:val="28"/>
        </w:rPr>
        <w:t>преддипломной</w:t>
      </w:r>
      <w:r w:rsidR="002653AD">
        <w:rPr>
          <w:b/>
          <w:bCs/>
          <w:sz w:val="28"/>
          <w:szCs w:val="28"/>
        </w:rPr>
        <w:t xml:space="preserve">) </w:t>
      </w:r>
      <w:r w:rsidRPr="001B2FA4">
        <w:rPr>
          <w:b/>
          <w:bCs/>
          <w:sz w:val="28"/>
          <w:szCs w:val="28"/>
        </w:rPr>
        <w:t>практики</w:t>
      </w:r>
    </w:p>
    <w:p w14:paraId="324CD58F" w14:textId="77777777" w:rsidR="00FE6719" w:rsidRDefault="00FE6719" w:rsidP="00FE6719">
      <w:pPr>
        <w:tabs>
          <w:tab w:val="right" w:leader="underscore" w:pos="9356"/>
        </w:tabs>
        <w:ind w:firstLine="709"/>
        <w:jc w:val="both"/>
        <w:rPr>
          <w:sz w:val="28"/>
          <w:szCs w:val="28"/>
        </w:rPr>
      </w:pPr>
      <w:r w:rsidRPr="00593034">
        <w:rPr>
          <w:sz w:val="28"/>
          <w:szCs w:val="28"/>
        </w:rPr>
        <w:t xml:space="preserve">Преддипломная практика обучающихся проводится в рамках общей концепции основной образовательной программы. Основная идея практики, которую должно обеспечить ее содержание, заключается в формировании у обучающихся навыков управленческой деятельности, а также коммуникативных умений, отражающих взаимодействия с людьми. Виды деятельности обучающегося в процессе прохождения преддипломной практики предполагает формирование и развитие у него профессионального мышления, способности к выявлению проблем и анализу ситуации в профессиональной деятельности, формирование умений эффективного профессионального общения. Кроме того, в процессе преддипломной практики происходит социализация обучающегося, освоение им  общественных норм, ценностей профессии, а также формирование персональной культуры будущих </w:t>
      </w:r>
      <w:r>
        <w:rPr>
          <w:sz w:val="28"/>
          <w:szCs w:val="28"/>
        </w:rPr>
        <w:t>магистров</w:t>
      </w:r>
      <w:r w:rsidRPr="00593034">
        <w:rPr>
          <w:sz w:val="28"/>
          <w:szCs w:val="28"/>
        </w:rPr>
        <w:t>.</w:t>
      </w:r>
    </w:p>
    <w:p w14:paraId="37D46874" w14:textId="77777777" w:rsidR="00FE6719" w:rsidRDefault="00FE6719" w:rsidP="00FE6719">
      <w:pPr>
        <w:tabs>
          <w:tab w:val="left" w:pos="284"/>
          <w:tab w:val="right" w:leader="underscore" w:pos="9639"/>
        </w:tabs>
        <w:ind w:firstLine="851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Практика включает три этапа: организационный, основной и заключительный.</w:t>
      </w:r>
    </w:p>
    <w:p w14:paraId="6AB7F2E5" w14:textId="77777777" w:rsidR="00FE6719" w:rsidRDefault="00FE6719" w:rsidP="00FE6719">
      <w:pPr>
        <w:tabs>
          <w:tab w:val="left" w:pos="284"/>
          <w:tab w:val="right" w:leader="underscore" w:pos="9639"/>
        </w:tabs>
        <w:ind w:firstLine="851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В рамках организационного этапа проводится установочная конференция, изучаются </w:t>
      </w:r>
      <w:r w:rsidRPr="001D456B">
        <w:rPr>
          <w:bCs/>
          <w:sz w:val="28"/>
          <w:szCs w:val="28"/>
        </w:rPr>
        <w:t>программ</w:t>
      </w:r>
      <w:r>
        <w:rPr>
          <w:bCs/>
          <w:sz w:val="28"/>
          <w:szCs w:val="28"/>
        </w:rPr>
        <w:t>а</w:t>
      </w:r>
      <w:r w:rsidRPr="001D456B">
        <w:rPr>
          <w:bCs/>
          <w:sz w:val="28"/>
          <w:szCs w:val="28"/>
        </w:rPr>
        <w:t xml:space="preserve"> практики и методически</w:t>
      </w:r>
      <w:r>
        <w:rPr>
          <w:bCs/>
          <w:sz w:val="28"/>
          <w:szCs w:val="28"/>
        </w:rPr>
        <w:t xml:space="preserve">е </w:t>
      </w:r>
      <w:r w:rsidRPr="001D456B">
        <w:rPr>
          <w:bCs/>
          <w:sz w:val="28"/>
          <w:szCs w:val="28"/>
        </w:rPr>
        <w:t>рекомендаци</w:t>
      </w:r>
      <w:r>
        <w:rPr>
          <w:bCs/>
          <w:sz w:val="28"/>
          <w:szCs w:val="28"/>
        </w:rPr>
        <w:t xml:space="preserve">и, </w:t>
      </w:r>
      <w:r w:rsidRPr="0029037B">
        <w:rPr>
          <w:bCs/>
          <w:sz w:val="28"/>
          <w:szCs w:val="28"/>
        </w:rPr>
        <w:t xml:space="preserve">выдается индивидуальное задание по разработке темы </w:t>
      </w:r>
      <w:r>
        <w:rPr>
          <w:bCs/>
          <w:sz w:val="28"/>
          <w:szCs w:val="28"/>
        </w:rPr>
        <w:t>выпускной квалификационной работы</w:t>
      </w:r>
      <w:r w:rsidRPr="0029037B">
        <w:rPr>
          <w:bCs/>
          <w:sz w:val="28"/>
          <w:szCs w:val="28"/>
        </w:rPr>
        <w:t xml:space="preserve">, </w:t>
      </w:r>
      <w:r>
        <w:rPr>
          <w:bCs/>
          <w:sz w:val="28"/>
          <w:szCs w:val="28"/>
        </w:rPr>
        <w:t>п</w:t>
      </w:r>
      <w:r w:rsidRPr="001D456B">
        <w:rPr>
          <w:bCs/>
          <w:sz w:val="28"/>
          <w:szCs w:val="28"/>
        </w:rPr>
        <w:t>ров</w:t>
      </w:r>
      <w:r>
        <w:rPr>
          <w:bCs/>
          <w:sz w:val="28"/>
          <w:szCs w:val="28"/>
        </w:rPr>
        <w:t>о</w:t>
      </w:r>
      <w:r w:rsidRPr="001D456B">
        <w:rPr>
          <w:bCs/>
          <w:sz w:val="28"/>
          <w:szCs w:val="28"/>
        </w:rPr>
        <w:t>д</w:t>
      </w:r>
      <w:r>
        <w:rPr>
          <w:bCs/>
          <w:sz w:val="28"/>
          <w:szCs w:val="28"/>
        </w:rPr>
        <w:t xml:space="preserve">ится </w:t>
      </w:r>
      <w:r w:rsidRPr="001D456B">
        <w:rPr>
          <w:bCs/>
          <w:sz w:val="28"/>
          <w:szCs w:val="28"/>
        </w:rPr>
        <w:t>инструктаж по технике безопасности</w:t>
      </w:r>
      <w:r>
        <w:rPr>
          <w:bCs/>
          <w:sz w:val="28"/>
          <w:szCs w:val="28"/>
        </w:rPr>
        <w:t>.</w:t>
      </w:r>
    </w:p>
    <w:p w14:paraId="2DEE2358" w14:textId="77777777" w:rsidR="00FE6719" w:rsidRPr="0029037B" w:rsidRDefault="00FE6719" w:rsidP="00FE6719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Основной этап предполагает выполнение обучающимися работы, направленной на решение задач, обусловленных целями практики. Среди задач можно выделить следующие: изучение</w:t>
      </w:r>
      <w:r w:rsidRPr="0029037B">
        <w:rPr>
          <w:bCs/>
          <w:sz w:val="28"/>
          <w:szCs w:val="28"/>
        </w:rPr>
        <w:t xml:space="preserve"> системы управления организацией, </w:t>
      </w:r>
      <w:r>
        <w:rPr>
          <w:bCs/>
          <w:sz w:val="28"/>
          <w:szCs w:val="28"/>
        </w:rPr>
        <w:t xml:space="preserve">анализ организационной </w:t>
      </w:r>
      <w:r w:rsidRPr="0029037B">
        <w:rPr>
          <w:bCs/>
          <w:sz w:val="28"/>
          <w:szCs w:val="28"/>
        </w:rPr>
        <w:t xml:space="preserve">структуры и функций основных </w:t>
      </w:r>
      <w:r>
        <w:rPr>
          <w:bCs/>
          <w:sz w:val="28"/>
          <w:szCs w:val="28"/>
        </w:rPr>
        <w:t>подразделений</w:t>
      </w:r>
      <w:r w:rsidRPr="0029037B">
        <w:rPr>
          <w:bCs/>
          <w:sz w:val="28"/>
          <w:szCs w:val="28"/>
        </w:rPr>
        <w:t xml:space="preserve">; </w:t>
      </w:r>
      <w:r>
        <w:rPr>
          <w:bCs/>
          <w:sz w:val="28"/>
          <w:szCs w:val="28"/>
        </w:rPr>
        <w:t>сбор и систематизация информации о конкретном направлении деятельности организации</w:t>
      </w:r>
      <w:r w:rsidRPr="0029037B">
        <w:rPr>
          <w:bCs/>
          <w:sz w:val="28"/>
          <w:szCs w:val="28"/>
        </w:rPr>
        <w:t xml:space="preserve">; участие в </w:t>
      </w:r>
      <w:r>
        <w:rPr>
          <w:bCs/>
          <w:sz w:val="28"/>
          <w:szCs w:val="28"/>
        </w:rPr>
        <w:t>аналитической, управленческой, проектной деятельности</w:t>
      </w:r>
      <w:r w:rsidRPr="0029037B">
        <w:rPr>
          <w:bCs/>
          <w:sz w:val="28"/>
          <w:szCs w:val="28"/>
        </w:rPr>
        <w:t xml:space="preserve">; </w:t>
      </w:r>
      <w:r>
        <w:rPr>
          <w:bCs/>
          <w:sz w:val="28"/>
          <w:szCs w:val="28"/>
        </w:rPr>
        <w:t xml:space="preserve">развитие навыков документационного оформления управленческих решений; </w:t>
      </w:r>
      <w:r w:rsidRPr="0029037B">
        <w:rPr>
          <w:bCs/>
          <w:sz w:val="28"/>
          <w:szCs w:val="28"/>
        </w:rPr>
        <w:t>другие формы работ, определенные руководителем практики.</w:t>
      </w:r>
    </w:p>
    <w:p w14:paraId="23CEACE1" w14:textId="77777777" w:rsidR="00FE6719" w:rsidRDefault="00FE6719" w:rsidP="00FE6719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На заключительном этапе обучающийся </w:t>
      </w:r>
      <w:r w:rsidRPr="007874E0">
        <w:rPr>
          <w:bCs/>
          <w:sz w:val="28"/>
          <w:szCs w:val="28"/>
        </w:rPr>
        <w:t>обобщает</w:t>
      </w:r>
      <w:r>
        <w:rPr>
          <w:bCs/>
          <w:sz w:val="28"/>
          <w:szCs w:val="28"/>
        </w:rPr>
        <w:t xml:space="preserve"> и</w:t>
      </w:r>
      <w:r w:rsidRPr="007874E0">
        <w:rPr>
          <w:bCs/>
          <w:sz w:val="28"/>
          <w:szCs w:val="28"/>
        </w:rPr>
        <w:t xml:space="preserve"> </w:t>
      </w:r>
      <w:r>
        <w:rPr>
          <w:bCs/>
          <w:sz w:val="28"/>
          <w:szCs w:val="28"/>
        </w:rPr>
        <w:t>анализирует</w:t>
      </w:r>
      <w:r w:rsidRPr="007874E0">
        <w:rPr>
          <w:bCs/>
          <w:sz w:val="28"/>
          <w:szCs w:val="28"/>
        </w:rPr>
        <w:t xml:space="preserve"> материал</w:t>
      </w:r>
      <w:r>
        <w:rPr>
          <w:bCs/>
          <w:sz w:val="28"/>
          <w:szCs w:val="28"/>
        </w:rPr>
        <w:t>ы</w:t>
      </w:r>
      <w:r w:rsidRPr="007874E0">
        <w:rPr>
          <w:bCs/>
          <w:sz w:val="28"/>
          <w:szCs w:val="28"/>
        </w:rPr>
        <w:t>, документаци</w:t>
      </w:r>
      <w:r>
        <w:rPr>
          <w:bCs/>
          <w:sz w:val="28"/>
          <w:szCs w:val="28"/>
        </w:rPr>
        <w:t xml:space="preserve">ю, оформляет отчет </w:t>
      </w:r>
      <w:r w:rsidRPr="007874E0">
        <w:rPr>
          <w:bCs/>
          <w:sz w:val="28"/>
          <w:szCs w:val="28"/>
        </w:rPr>
        <w:t>по практике</w:t>
      </w:r>
      <w:r>
        <w:rPr>
          <w:bCs/>
          <w:sz w:val="28"/>
          <w:szCs w:val="28"/>
        </w:rPr>
        <w:t>, участвует в конференции по защите результатов практики.</w:t>
      </w:r>
    </w:p>
    <w:p w14:paraId="4ACAF945" w14:textId="77777777" w:rsidR="00FE6719" w:rsidRDefault="00FE6719" w:rsidP="00FE6719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Конкретное содержание практики планируется научным руководителем, отражается в индивидуальном задании на преддипломную практику</w:t>
      </w:r>
      <w:r w:rsidRPr="00654FDC">
        <w:rPr>
          <w:bCs/>
          <w:sz w:val="28"/>
          <w:szCs w:val="28"/>
        </w:rPr>
        <w:t xml:space="preserve"> </w:t>
      </w:r>
      <w:r>
        <w:rPr>
          <w:bCs/>
          <w:sz w:val="28"/>
          <w:szCs w:val="28"/>
        </w:rPr>
        <w:t xml:space="preserve">в дневнике, </w:t>
      </w:r>
      <w:r>
        <w:rPr>
          <w:bCs/>
          <w:sz w:val="28"/>
          <w:szCs w:val="28"/>
        </w:rPr>
        <w:lastRenderedPageBreak/>
        <w:t>в котором фиксируются все виды деятельности обучающегося в течение практики.</w:t>
      </w:r>
    </w:p>
    <w:p w14:paraId="67C9BB7C" w14:textId="77777777" w:rsidR="00FE6719" w:rsidRDefault="00FE6719" w:rsidP="00FE6719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</w:p>
    <w:p w14:paraId="77080753" w14:textId="3C7097C0" w:rsidR="00687CBF" w:rsidRPr="00F64CB8" w:rsidRDefault="00687CBF" w:rsidP="00687CBF">
      <w:pPr>
        <w:autoSpaceDE w:val="0"/>
        <w:autoSpaceDN w:val="0"/>
        <w:adjustRightInd w:val="0"/>
        <w:ind w:firstLine="720"/>
        <w:jc w:val="both"/>
        <w:rPr>
          <w:b/>
        </w:rPr>
      </w:pPr>
      <w:r w:rsidRPr="001B2FA4">
        <w:rPr>
          <w:b/>
          <w:bCs/>
          <w:sz w:val="28"/>
          <w:szCs w:val="28"/>
        </w:rPr>
        <w:t xml:space="preserve">8. Методы и технологии, используемые на </w:t>
      </w:r>
      <w:r w:rsidR="002653AD">
        <w:rPr>
          <w:b/>
          <w:bCs/>
          <w:sz w:val="28"/>
          <w:szCs w:val="28"/>
        </w:rPr>
        <w:t>производственной (</w:t>
      </w:r>
      <w:r w:rsidR="0043459A">
        <w:rPr>
          <w:b/>
          <w:bCs/>
          <w:sz w:val="28"/>
          <w:szCs w:val="28"/>
        </w:rPr>
        <w:t>преддипломной</w:t>
      </w:r>
      <w:r w:rsidR="002653AD">
        <w:rPr>
          <w:b/>
          <w:bCs/>
          <w:sz w:val="28"/>
          <w:szCs w:val="28"/>
        </w:rPr>
        <w:t>) практике</w:t>
      </w:r>
      <w:r>
        <w:rPr>
          <w:b/>
          <w:bCs/>
          <w:sz w:val="28"/>
          <w:szCs w:val="28"/>
        </w:rPr>
        <w:t>:</w:t>
      </w:r>
      <w:r w:rsidRPr="001B2FA4">
        <w:rPr>
          <w:b/>
          <w:bCs/>
          <w:sz w:val="28"/>
          <w:szCs w:val="28"/>
        </w:rPr>
        <w:t xml:space="preserve"> </w:t>
      </w:r>
      <w:r w:rsidR="00FE6719">
        <w:rPr>
          <w:bCs/>
          <w:sz w:val="28"/>
          <w:szCs w:val="28"/>
        </w:rPr>
        <w:t>т</w:t>
      </w:r>
      <w:r w:rsidR="00FE6719" w:rsidRPr="00FE6719">
        <w:rPr>
          <w:bCs/>
          <w:sz w:val="28"/>
          <w:szCs w:val="28"/>
        </w:rPr>
        <w:t>ехнология сбора и обработки полученной информации, диагностические технологии, технология проектирования, контент-анализа.</w:t>
      </w:r>
    </w:p>
    <w:p w14:paraId="0A0DF67D" w14:textId="77777777" w:rsidR="00687CBF" w:rsidRPr="005D72C5" w:rsidRDefault="00687CBF" w:rsidP="00687CBF">
      <w:pPr>
        <w:tabs>
          <w:tab w:val="left" w:pos="0"/>
          <w:tab w:val="right" w:leader="underscore" w:pos="9639"/>
        </w:tabs>
        <w:ind w:firstLine="720"/>
        <w:jc w:val="both"/>
        <w:rPr>
          <w:b/>
          <w:bCs/>
          <w:sz w:val="28"/>
          <w:szCs w:val="28"/>
        </w:rPr>
      </w:pPr>
    </w:p>
    <w:p w14:paraId="2561A01B" w14:textId="77777777" w:rsidR="0043459A" w:rsidRDefault="00687CBF" w:rsidP="0043459A">
      <w:pPr>
        <w:tabs>
          <w:tab w:val="left" w:pos="0"/>
          <w:tab w:val="right" w:leader="underscore" w:pos="9639"/>
        </w:tabs>
        <w:ind w:firstLine="720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 xml:space="preserve">9. </w:t>
      </w:r>
      <w:r w:rsidR="0043459A" w:rsidRPr="000E43DA">
        <w:rPr>
          <w:b/>
          <w:bCs/>
          <w:sz w:val="28"/>
          <w:szCs w:val="28"/>
        </w:rPr>
        <w:t xml:space="preserve">Формы отчётности по итогам </w:t>
      </w:r>
      <w:r w:rsidR="0043459A">
        <w:rPr>
          <w:b/>
          <w:bCs/>
          <w:sz w:val="28"/>
          <w:szCs w:val="28"/>
        </w:rPr>
        <w:t>производственной (</w:t>
      </w:r>
      <w:r w:rsidR="0043459A" w:rsidRPr="00590D39">
        <w:rPr>
          <w:b/>
          <w:sz w:val="28"/>
          <w:szCs w:val="28"/>
        </w:rPr>
        <w:t>преддипломной</w:t>
      </w:r>
      <w:r w:rsidR="0043459A">
        <w:rPr>
          <w:b/>
          <w:sz w:val="28"/>
          <w:szCs w:val="28"/>
        </w:rPr>
        <w:t>)</w:t>
      </w:r>
      <w:r w:rsidR="0043459A" w:rsidRPr="00590D39">
        <w:rPr>
          <w:b/>
          <w:bCs/>
          <w:sz w:val="28"/>
          <w:szCs w:val="28"/>
        </w:rPr>
        <w:t xml:space="preserve"> </w:t>
      </w:r>
      <w:r w:rsidR="0043459A" w:rsidRPr="000E43DA">
        <w:rPr>
          <w:b/>
          <w:bCs/>
          <w:sz w:val="28"/>
          <w:szCs w:val="28"/>
        </w:rPr>
        <w:t xml:space="preserve">практики </w:t>
      </w:r>
    </w:p>
    <w:p w14:paraId="5D6AF32B" w14:textId="691451FD" w:rsidR="00687CBF" w:rsidRPr="0050338E" w:rsidRDefault="00687CBF" w:rsidP="00687CBF">
      <w:pPr>
        <w:tabs>
          <w:tab w:val="left" w:pos="0"/>
          <w:tab w:val="right" w:leader="underscore" w:pos="9639"/>
        </w:tabs>
        <w:ind w:firstLine="720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По итогам </w:t>
      </w:r>
      <w:r w:rsidRPr="0050338E">
        <w:rPr>
          <w:bCs/>
          <w:sz w:val="28"/>
          <w:szCs w:val="28"/>
        </w:rPr>
        <w:t>практики предоставляет следующие формы отчетности:</w:t>
      </w:r>
    </w:p>
    <w:p w14:paraId="6AFFB2FA" w14:textId="77777777" w:rsidR="00687CBF" w:rsidRDefault="00687CBF" w:rsidP="00687CBF">
      <w:pPr>
        <w:tabs>
          <w:tab w:val="left" w:pos="0"/>
          <w:tab w:val="right" w:leader="underscore" w:pos="9639"/>
        </w:tabs>
        <w:ind w:firstLine="720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- дневник по практике;</w:t>
      </w:r>
    </w:p>
    <w:p w14:paraId="6E821269" w14:textId="7D1D82E7" w:rsidR="00687CBF" w:rsidRPr="0050338E" w:rsidRDefault="00687CBF" w:rsidP="00687CBF">
      <w:pPr>
        <w:tabs>
          <w:tab w:val="left" w:pos="0"/>
          <w:tab w:val="right" w:leader="underscore" w:pos="9639"/>
        </w:tabs>
        <w:ind w:firstLine="720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- </w:t>
      </w:r>
      <w:r w:rsidRPr="0050338E">
        <w:rPr>
          <w:bCs/>
          <w:sz w:val="28"/>
          <w:szCs w:val="28"/>
        </w:rPr>
        <w:t xml:space="preserve">отчет по </w:t>
      </w:r>
      <w:r w:rsidR="0043459A">
        <w:rPr>
          <w:bCs/>
          <w:sz w:val="28"/>
          <w:szCs w:val="28"/>
        </w:rPr>
        <w:t>преддипломной</w:t>
      </w:r>
      <w:r w:rsidRPr="0050338E">
        <w:rPr>
          <w:bCs/>
          <w:sz w:val="28"/>
          <w:szCs w:val="28"/>
        </w:rPr>
        <w:t xml:space="preserve"> практике;</w:t>
      </w:r>
    </w:p>
    <w:p w14:paraId="0F092E13" w14:textId="77777777" w:rsidR="00687CBF" w:rsidRDefault="00687CBF" w:rsidP="00687CBF">
      <w:pPr>
        <w:tabs>
          <w:tab w:val="left" w:pos="0"/>
          <w:tab w:val="right" w:leader="underscore" w:pos="9639"/>
        </w:tabs>
        <w:ind w:firstLine="720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- отзывы руководителя/руководителей по практике.</w:t>
      </w:r>
    </w:p>
    <w:p w14:paraId="6E393FFA" w14:textId="74270466" w:rsidR="00687CBF" w:rsidRDefault="00687CBF" w:rsidP="00687CBF">
      <w:pPr>
        <w:tabs>
          <w:tab w:val="left" w:pos="0"/>
          <w:tab w:val="right" w:leader="underscore" w:pos="9639"/>
        </w:tabs>
        <w:ind w:firstLine="851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В дневнике должны быть отражены результаты текущей работы и выполненные задания. Дневник заполняется лично </w:t>
      </w:r>
      <w:r w:rsidR="00927A16">
        <w:rPr>
          <w:bCs/>
          <w:sz w:val="28"/>
          <w:szCs w:val="28"/>
        </w:rPr>
        <w:t>обучающимся</w:t>
      </w:r>
      <w:r>
        <w:rPr>
          <w:bCs/>
          <w:sz w:val="28"/>
          <w:szCs w:val="28"/>
        </w:rPr>
        <w:t>. Записи производятся по мере необходимости, но не реже одного раза в неделю. Достоверность записей проверяется руководителем и заверяется его подписью.</w:t>
      </w:r>
    </w:p>
    <w:p w14:paraId="2558590D" w14:textId="17E0A1E9" w:rsidR="00687CBF" w:rsidRPr="0050338E" w:rsidRDefault="00687CBF" w:rsidP="00687CBF">
      <w:pPr>
        <w:tabs>
          <w:tab w:val="left" w:pos="0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В отчете </w:t>
      </w:r>
      <w:r w:rsidRPr="0050338E">
        <w:rPr>
          <w:bCs/>
          <w:sz w:val="28"/>
          <w:szCs w:val="28"/>
        </w:rPr>
        <w:t>по практике должно быть отражено следующее:</w:t>
      </w:r>
    </w:p>
    <w:p w14:paraId="495D0BAF" w14:textId="77777777" w:rsidR="00687CBF" w:rsidRDefault="00687CBF" w:rsidP="00687CBF">
      <w:pPr>
        <w:tabs>
          <w:tab w:val="left" w:pos="0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- цели, задачи, время и место прохождения учебной практики;</w:t>
      </w:r>
    </w:p>
    <w:p w14:paraId="119608C0" w14:textId="77777777" w:rsidR="00687CBF" w:rsidRDefault="00687CBF" w:rsidP="00687CBF">
      <w:pPr>
        <w:tabs>
          <w:tab w:val="left" w:pos="0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- историческая справка и краткая характеристика организации, масштабы ее деятельности;</w:t>
      </w:r>
    </w:p>
    <w:p w14:paraId="43DA6EDD" w14:textId="77777777" w:rsidR="00687CBF" w:rsidRPr="0005381B" w:rsidRDefault="00687CBF" w:rsidP="00687CBF">
      <w:pPr>
        <w:tabs>
          <w:tab w:val="left" w:pos="0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05381B">
        <w:rPr>
          <w:bCs/>
          <w:sz w:val="28"/>
          <w:szCs w:val="28"/>
        </w:rPr>
        <w:t>- перечень нормативно-правовых документов, регламентирующих деятельность организации;</w:t>
      </w:r>
    </w:p>
    <w:p w14:paraId="2DDBE835" w14:textId="3DFD41C1" w:rsidR="00687CBF" w:rsidRDefault="00687CBF" w:rsidP="00687CBF">
      <w:pPr>
        <w:tabs>
          <w:tab w:val="left" w:pos="0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05381B">
        <w:rPr>
          <w:bCs/>
          <w:sz w:val="28"/>
          <w:szCs w:val="28"/>
        </w:rPr>
        <w:t>- описание проделанной работы и краткий анализ изученных документов по организационно-управленческой деятельности;</w:t>
      </w:r>
    </w:p>
    <w:p w14:paraId="37D06533" w14:textId="597124A0" w:rsidR="002653AD" w:rsidRPr="0005381B" w:rsidRDefault="002653AD" w:rsidP="00687CBF">
      <w:pPr>
        <w:tabs>
          <w:tab w:val="left" w:pos="0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- проект для организации, структурного подразделения;</w:t>
      </w:r>
    </w:p>
    <w:p w14:paraId="6867FD83" w14:textId="77777777" w:rsidR="00687CBF" w:rsidRPr="0005381B" w:rsidRDefault="00687CBF" w:rsidP="00687CBF">
      <w:pPr>
        <w:tabs>
          <w:tab w:val="left" w:pos="0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05381B">
        <w:rPr>
          <w:bCs/>
          <w:sz w:val="28"/>
          <w:szCs w:val="28"/>
        </w:rPr>
        <w:t>- отчет об иных поручениях (разработка организационной структуры разработки должностных инструкций и т.п.);</w:t>
      </w:r>
    </w:p>
    <w:p w14:paraId="787576A2" w14:textId="77777777" w:rsidR="00687CBF" w:rsidRDefault="00687CBF" w:rsidP="00687CBF">
      <w:pPr>
        <w:tabs>
          <w:tab w:val="left" w:pos="0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05381B">
        <w:rPr>
          <w:bCs/>
          <w:sz w:val="28"/>
          <w:szCs w:val="28"/>
        </w:rPr>
        <w:t>- заключение, содержащее выводы о проделанной работе по итогам практики;</w:t>
      </w:r>
    </w:p>
    <w:p w14:paraId="4D552235" w14:textId="77777777" w:rsidR="00687CBF" w:rsidRPr="0005381B" w:rsidRDefault="00687CBF" w:rsidP="00687CBF">
      <w:pPr>
        <w:tabs>
          <w:tab w:val="left" w:pos="0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- список использованных источников (учебных, научных, нормативно-правовых федеральных и локальных актов, периодических изданий и т.п.), изученных при прохождении практики;</w:t>
      </w:r>
    </w:p>
    <w:p w14:paraId="560E20BF" w14:textId="77777777" w:rsidR="00687CBF" w:rsidRPr="0005381B" w:rsidRDefault="00687CBF" w:rsidP="00687CBF">
      <w:pPr>
        <w:tabs>
          <w:tab w:val="left" w:pos="0"/>
        </w:tabs>
        <w:ind w:firstLine="709"/>
        <w:jc w:val="both"/>
        <w:rPr>
          <w:sz w:val="28"/>
          <w:szCs w:val="28"/>
        </w:rPr>
      </w:pPr>
      <w:r w:rsidRPr="0005381B">
        <w:rPr>
          <w:bCs/>
          <w:sz w:val="28"/>
          <w:szCs w:val="28"/>
        </w:rPr>
        <w:t xml:space="preserve">- </w:t>
      </w:r>
      <w:r w:rsidRPr="0005381B">
        <w:rPr>
          <w:sz w:val="28"/>
          <w:szCs w:val="28"/>
        </w:rPr>
        <w:t>приложения к отчету могут содержать: схему организационной структуры предприятия с выделением анализируемого подразделения (отдела); положение о подразделении (отделе); функционально-должностную инструкцию менеджера; копии документов, подготавливаемых менеджером.</w:t>
      </w:r>
    </w:p>
    <w:p w14:paraId="770B22E3" w14:textId="77777777" w:rsidR="00687CBF" w:rsidRPr="00883070" w:rsidRDefault="00687CBF" w:rsidP="00687CBF">
      <w:pPr>
        <w:tabs>
          <w:tab w:val="left" w:pos="0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Отчет должен быть оформлен в соответствии с требованиями к оформлению, изложенными в Методических указаниях.</w:t>
      </w:r>
    </w:p>
    <w:p w14:paraId="01466710" w14:textId="77777777" w:rsidR="00687CBF" w:rsidRPr="00381CB6" w:rsidRDefault="00687CBF" w:rsidP="00687CBF">
      <w:pPr>
        <w:tabs>
          <w:tab w:val="left" w:pos="0"/>
          <w:tab w:val="right" w:leader="underscore" w:pos="9639"/>
        </w:tabs>
        <w:ind w:firstLine="709"/>
        <w:jc w:val="both"/>
        <w:rPr>
          <w:b/>
          <w:bCs/>
          <w:sz w:val="22"/>
          <w:szCs w:val="22"/>
        </w:rPr>
      </w:pPr>
    </w:p>
    <w:p w14:paraId="04EC8963" w14:textId="2FFEB553" w:rsidR="00687CBF" w:rsidRPr="000E43DA" w:rsidRDefault="00687CBF" w:rsidP="00687CBF">
      <w:pPr>
        <w:tabs>
          <w:tab w:val="left" w:pos="0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 xml:space="preserve">10. </w:t>
      </w:r>
      <w:r w:rsidR="00212F8B">
        <w:rPr>
          <w:b/>
          <w:bCs/>
          <w:sz w:val="28"/>
          <w:szCs w:val="28"/>
        </w:rPr>
        <w:t xml:space="preserve">Формы </w:t>
      </w:r>
      <w:r w:rsidR="002B798F" w:rsidRPr="002B798F">
        <w:rPr>
          <w:b/>
          <w:bCs/>
          <w:sz w:val="28"/>
          <w:szCs w:val="28"/>
        </w:rPr>
        <w:t xml:space="preserve">текущего контроля успеваемости и промежуточной аттестации обучающихся по итогам </w:t>
      </w:r>
      <w:r w:rsidR="00212F8B">
        <w:rPr>
          <w:b/>
          <w:bCs/>
          <w:sz w:val="28"/>
          <w:szCs w:val="28"/>
        </w:rPr>
        <w:t>производственной (</w:t>
      </w:r>
      <w:r w:rsidR="0043459A">
        <w:rPr>
          <w:b/>
          <w:bCs/>
          <w:sz w:val="28"/>
          <w:szCs w:val="28"/>
        </w:rPr>
        <w:t>преддипломной</w:t>
      </w:r>
      <w:r w:rsidR="00212F8B">
        <w:rPr>
          <w:b/>
          <w:bCs/>
          <w:sz w:val="28"/>
          <w:szCs w:val="28"/>
        </w:rPr>
        <w:t xml:space="preserve">) </w:t>
      </w:r>
      <w:r w:rsidRPr="000E43DA">
        <w:rPr>
          <w:b/>
          <w:bCs/>
          <w:sz w:val="28"/>
          <w:szCs w:val="28"/>
        </w:rPr>
        <w:t xml:space="preserve"> практики</w:t>
      </w:r>
    </w:p>
    <w:p w14:paraId="5B5F7E21" w14:textId="77777777" w:rsidR="00BB2558" w:rsidRPr="000E43DA" w:rsidRDefault="00BB2558" w:rsidP="00BB2558">
      <w:pPr>
        <w:tabs>
          <w:tab w:val="left" w:pos="0"/>
          <w:tab w:val="num" w:pos="851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lastRenderedPageBreak/>
        <w:t xml:space="preserve">10.1. Формы </w:t>
      </w:r>
      <w:r>
        <w:rPr>
          <w:b/>
          <w:bCs/>
          <w:sz w:val="28"/>
          <w:szCs w:val="28"/>
        </w:rPr>
        <w:t xml:space="preserve">текущего </w:t>
      </w:r>
      <w:r w:rsidRPr="000E43DA">
        <w:rPr>
          <w:b/>
          <w:bCs/>
          <w:sz w:val="28"/>
          <w:szCs w:val="28"/>
        </w:rPr>
        <w:t xml:space="preserve">контроля </w:t>
      </w:r>
      <w:r>
        <w:rPr>
          <w:b/>
          <w:bCs/>
          <w:sz w:val="28"/>
          <w:szCs w:val="28"/>
        </w:rPr>
        <w:t>успеваемости и промежуточной аттестации обучающихся</w:t>
      </w:r>
    </w:p>
    <w:p w14:paraId="411D390A" w14:textId="77777777" w:rsidR="00687CBF" w:rsidRPr="007E537E" w:rsidRDefault="00687CBF" w:rsidP="00687CBF">
      <w:pPr>
        <w:ind w:firstLine="709"/>
        <w:jc w:val="both"/>
        <w:rPr>
          <w:b/>
          <w:sz w:val="28"/>
          <w:szCs w:val="28"/>
        </w:rPr>
      </w:pPr>
      <w:r w:rsidRPr="007E537E">
        <w:rPr>
          <w:sz w:val="28"/>
          <w:szCs w:val="28"/>
        </w:rPr>
        <w:t>Контроль прохождения практики производится в соответствии с Положением о текущем контроле успеваемости и промежуточной аттестации обучающихся.</w:t>
      </w:r>
    </w:p>
    <w:p w14:paraId="1921FCFE" w14:textId="77777777" w:rsidR="00687CBF" w:rsidRPr="007E537E" w:rsidRDefault="00687CBF" w:rsidP="00687CBF">
      <w:pPr>
        <w:ind w:firstLine="709"/>
        <w:jc w:val="both"/>
        <w:rPr>
          <w:sz w:val="28"/>
          <w:szCs w:val="28"/>
        </w:rPr>
      </w:pPr>
      <w:r w:rsidRPr="0050338E">
        <w:rPr>
          <w:sz w:val="28"/>
          <w:szCs w:val="28"/>
        </w:rPr>
        <w:t>Текущий контроль прохождения</w:t>
      </w:r>
      <w:r w:rsidRPr="007E537E">
        <w:rPr>
          <w:sz w:val="28"/>
          <w:szCs w:val="28"/>
        </w:rPr>
        <w:t xml:space="preserve"> практики производится в дискретные временные интервалы руководителем практики в следующих формах:</w:t>
      </w:r>
    </w:p>
    <w:p w14:paraId="47F36D45" w14:textId="1FB02E01" w:rsidR="00687CBF" w:rsidRPr="007E537E" w:rsidRDefault="00687CBF" w:rsidP="00687CBF">
      <w:pPr>
        <w:tabs>
          <w:tab w:val="num" w:pos="142"/>
          <w:tab w:val="num" w:pos="284"/>
        </w:tabs>
        <w:ind w:firstLine="709"/>
        <w:jc w:val="both"/>
        <w:rPr>
          <w:sz w:val="28"/>
          <w:szCs w:val="28"/>
        </w:rPr>
      </w:pPr>
      <w:r w:rsidRPr="007E537E">
        <w:rPr>
          <w:sz w:val="28"/>
          <w:szCs w:val="28"/>
        </w:rPr>
        <w:t xml:space="preserve">- </w:t>
      </w:r>
      <w:r>
        <w:rPr>
          <w:sz w:val="28"/>
          <w:szCs w:val="28"/>
        </w:rPr>
        <w:t>контроль</w:t>
      </w:r>
      <w:r w:rsidRPr="007E537E">
        <w:rPr>
          <w:sz w:val="28"/>
          <w:szCs w:val="28"/>
        </w:rPr>
        <w:t xml:space="preserve"> </w:t>
      </w:r>
      <w:r>
        <w:rPr>
          <w:sz w:val="28"/>
          <w:szCs w:val="28"/>
        </w:rPr>
        <w:t>ведения дневника, с фиксацией выполнения проверки</w:t>
      </w:r>
      <w:r w:rsidRPr="007E537E">
        <w:rPr>
          <w:sz w:val="28"/>
          <w:szCs w:val="28"/>
        </w:rPr>
        <w:t>;</w:t>
      </w:r>
    </w:p>
    <w:p w14:paraId="60B3D777" w14:textId="77777777" w:rsidR="00687CBF" w:rsidRPr="007E537E" w:rsidRDefault="00687CBF" w:rsidP="00687CBF">
      <w:pPr>
        <w:tabs>
          <w:tab w:val="num" w:pos="142"/>
          <w:tab w:val="num" w:pos="284"/>
        </w:tabs>
        <w:ind w:firstLine="709"/>
        <w:jc w:val="both"/>
        <w:rPr>
          <w:sz w:val="28"/>
          <w:szCs w:val="28"/>
        </w:rPr>
      </w:pPr>
      <w:r w:rsidRPr="007E537E">
        <w:rPr>
          <w:sz w:val="28"/>
          <w:szCs w:val="28"/>
        </w:rPr>
        <w:t xml:space="preserve">- </w:t>
      </w:r>
      <w:r>
        <w:rPr>
          <w:sz w:val="28"/>
          <w:szCs w:val="28"/>
        </w:rPr>
        <w:t xml:space="preserve">контроль </w:t>
      </w:r>
      <w:r w:rsidRPr="007E537E">
        <w:rPr>
          <w:sz w:val="28"/>
          <w:szCs w:val="28"/>
        </w:rPr>
        <w:t>выполнени</w:t>
      </w:r>
      <w:r>
        <w:rPr>
          <w:sz w:val="28"/>
          <w:szCs w:val="28"/>
        </w:rPr>
        <w:t>я</w:t>
      </w:r>
      <w:r w:rsidRPr="007E537E">
        <w:rPr>
          <w:sz w:val="28"/>
          <w:szCs w:val="28"/>
        </w:rPr>
        <w:t xml:space="preserve"> индивидуальных заданий / практических работ</w:t>
      </w:r>
      <w:r>
        <w:rPr>
          <w:sz w:val="28"/>
          <w:szCs w:val="28"/>
        </w:rPr>
        <w:t xml:space="preserve"> в соответствии с установленными сроками их выполнения.</w:t>
      </w:r>
    </w:p>
    <w:p w14:paraId="6E5DE38B" w14:textId="77777777" w:rsidR="00687CBF" w:rsidRPr="007C3728" w:rsidRDefault="00687CBF" w:rsidP="00687CBF">
      <w:pPr>
        <w:tabs>
          <w:tab w:val="left" w:pos="0"/>
          <w:tab w:val="num" w:pos="851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50338E">
        <w:rPr>
          <w:sz w:val="28"/>
          <w:szCs w:val="28"/>
        </w:rPr>
        <w:t>Промежуточный контроль</w:t>
      </w:r>
      <w:r w:rsidRPr="007C3728">
        <w:rPr>
          <w:sz w:val="28"/>
          <w:szCs w:val="28"/>
        </w:rPr>
        <w:t xml:space="preserve"> по окончании практики проводится руководителем практики</w:t>
      </w:r>
      <w:r>
        <w:rPr>
          <w:sz w:val="28"/>
          <w:szCs w:val="28"/>
        </w:rPr>
        <w:t>,</w:t>
      </w:r>
      <w:r w:rsidRPr="007C3728">
        <w:rPr>
          <w:sz w:val="28"/>
          <w:szCs w:val="28"/>
        </w:rPr>
        <w:t xml:space="preserve"> либо комиссией, организованной на выпускающей кафедре</w:t>
      </w:r>
      <w:r>
        <w:rPr>
          <w:sz w:val="28"/>
          <w:szCs w:val="28"/>
        </w:rPr>
        <w:t>,</w:t>
      </w:r>
      <w:r w:rsidRPr="007C3728">
        <w:rPr>
          <w:sz w:val="28"/>
          <w:szCs w:val="28"/>
        </w:rPr>
        <w:t xml:space="preserve"> в форме защиты отчета по практике в виде устного доклада о результатах прохождения практики</w:t>
      </w:r>
      <w:r>
        <w:rPr>
          <w:sz w:val="28"/>
          <w:szCs w:val="28"/>
        </w:rPr>
        <w:t xml:space="preserve">. </w:t>
      </w:r>
    </w:p>
    <w:p w14:paraId="22EF3A3E" w14:textId="77777777" w:rsidR="00687CBF" w:rsidRPr="0090582A" w:rsidRDefault="00687CBF" w:rsidP="00687CBF">
      <w:pPr>
        <w:tabs>
          <w:tab w:val="left" w:pos="0"/>
          <w:tab w:val="num" w:pos="851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Аттестация по итогам практики проводится на основании защиты </w:t>
      </w:r>
      <w:r w:rsidRPr="0090582A">
        <w:rPr>
          <w:bCs/>
          <w:sz w:val="28"/>
          <w:szCs w:val="28"/>
        </w:rPr>
        <w:t>оформленного отчета и отзыва руководителя/руководителей практики.</w:t>
      </w:r>
    </w:p>
    <w:p w14:paraId="1249C68D" w14:textId="417F0CCE" w:rsidR="00BB2558" w:rsidRPr="00BB2558" w:rsidRDefault="00BB2558" w:rsidP="00687CBF">
      <w:pPr>
        <w:pStyle w:val="FR1"/>
        <w:spacing w:before="0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B2558">
        <w:rPr>
          <w:rFonts w:ascii="Times New Roman" w:hAnsi="Times New Roman" w:cs="Times New Roman"/>
          <w:sz w:val="28"/>
          <w:szCs w:val="28"/>
        </w:rPr>
        <w:t>Форма промежуточной аттестации – зачет с оценкой</w:t>
      </w:r>
      <w:r>
        <w:rPr>
          <w:rFonts w:ascii="Times New Roman" w:hAnsi="Times New Roman" w:cs="Times New Roman"/>
          <w:sz w:val="28"/>
          <w:szCs w:val="28"/>
        </w:rPr>
        <w:t>.</w:t>
      </w:r>
    </w:p>
    <w:p w14:paraId="4E9A21FB" w14:textId="07819BFC" w:rsidR="00687CBF" w:rsidRPr="0050338E" w:rsidRDefault="00687CBF" w:rsidP="00687CBF">
      <w:pPr>
        <w:pStyle w:val="FR1"/>
        <w:spacing w:before="0"/>
        <w:ind w:left="0" w:firstLine="709"/>
        <w:jc w:val="both"/>
        <w:rPr>
          <w:rFonts w:ascii="Times New Roman" w:hAnsi="Times New Roman"/>
          <w:bCs/>
          <w:iCs/>
          <w:sz w:val="28"/>
          <w:szCs w:val="28"/>
        </w:rPr>
      </w:pPr>
      <w:r w:rsidRPr="0050338E">
        <w:rPr>
          <w:rFonts w:ascii="Times New Roman" w:hAnsi="Times New Roman"/>
          <w:bCs/>
          <w:iCs/>
          <w:sz w:val="28"/>
          <w:szCs w:val="28"/>
        </w:rPr>
        <w:t>Критерии оценки результатов практики</w:t>
      </w:r>
    </w:p>
    <w:p w14:paraId="0A1682A3" w14:textId="77777777" w:rsidR="00687CBF" w:rsidRPr="0090582A" w:rsidRDefault="00687CBF" w:rsidP="00687CBF">
      <w:pPr>
        <w:pStyle w:val="FR1"/>
        <w:spacing w:before="0"/>
        <w:ind w:left="0" w:firstLine="709"/>
        <w:jc w:val="both"/>
        <w:rPr>
          <w:rFonts w:ascii="Times New Roman" w:hAnsi="Times New Roman"/>
          <w:iCs/>
          <w:sz w:val="28"/>
          <w:szCs w:val="28"/>
        </w:rPr>
      </w:pPr>
      <w:r w:rsidRPr="0090582A">
        <w:rPr>
          <w:rFonts w:ascii="Times New Roman" w:hAnsi="Times New Roman"/>
          <w:iCs/>
          <w:sz w:val="28"/>
          <w:szCs w:val="28"/>
        </w:rPr>
        <w:t>По итогам аттестации выставляется дифференцированная оценка, которая приравнивается к оценкам по дисциплинам теоретического обучения и учитывается при подведении промежуточной (сессионной) аттестации.</w:t>
      </w:r>
    </w:p>
    <w:p w14:paraId="1C9E62A3" w14:textId="77777777" w:rsidR="00687CBF" w:rsidRDefault="00687CBF" w:rsidP="00687CBF">
      <w:pPr>
        <w:pStyle w:val="FR1"/>
        <w:spacing w:before="0"/>
        <w:ind w:left="0" w:firstLine="709"/>
        <w:jc w:val="both"/>
        <w:rPr>
          <w:rFonts w:ascii="Times New Roman" w:hAnsi="Times New Roman"/>
          <w:iCs/>
          <w:color w:val="000000"/>
          <w:sz w:val="28"/>
          <w:szCs w:val="28"/>
        </w:rPr>
      </w:pPr>
      <w:r w:rsidRPr="0090582A">
        <w:rPr>
          <w:rFonts w:ascii="Times New Roman" w:hAnsi="Times New Roman"/>
          <w:iCs/>
          <w:sz w:val="28"/>
          <w:szCs w:val="28"/>
        </w:rPr>
        <w:t xml:space="preserve">Оценка «отлично» (86-100 баллов) выставляется </w:t>
      </w:r>
      <w:r>
        <w:rPr>
          <w:rFonts w:ascii="Times New Roman" w:hAnsi="Times New Roman"/>
          <w:iCs/>
          <w:sz w:val="28"/>
          <w:szCs w:val="28"/>
        </w:rPr>
        <w:t>обучающемуся</w:t>
      </w:r>
      <w:r w:rsidRPr="0090582A">
        <w:rPr>
          <w:rFonts w:ascii="Times New Roman" w:hAnsi="Times New Roman"/>
          <w:iCs/>
          <w:sz w:val="28"/>
          <w:szCs w:val="28"/>
        </w:rPr>
        <w:t>, который выполнил в срок и на высоком уровне весь намеченный объём работы, проявил самостоятельность, творческий подход</w:t>
      </w:r>
      <w:r>
        <w:rPr>
          <w:rFonts w:ascii="Times New Roman" w:hAnsi="Times New Roman"/>
          <w:iCs/>
          <w:color w:val="000000"/>
          <w:sz w:val="28"/>
          <w:szCs w:val="28"/>
        </w:rPr>
        <w:t>, общую и профессиональную культуру и использовал инновационные технологии и формы работы.</w:t>
      </w:r>
    </w:p>
    <w:p w14:paraId="033ABC45" w14:textId="77777777" w:rsidR="00687CBF" w:rsidRDefault="00687CBF" w:rsidP="00687CBF">
      <w:pPr>
        <w:pStyle w:val="FR1"/>
        <w:spacing w:before="0"/>
        <w:ind w:left="0" w:firstLine="709"/>
        <w:jc w:val="both"/>
        <w:rPr>
          <w:rFonts w:ascii="Times New Roman" w:hAnsi="Times New Roman"/>
          <w:iCs/>
          <w:color w:val="000000"/>
          <w:sz w:val="28"/>
          <w:szCs w:val="28"/>
        </w:rPr>
      </w:pPr>
      <w:r>
        <w:rPr>
          <w:rFonts w:ascii="Times New Roman" w:hAnsi="Times New Roman"/>
          <w:iCs/>
          <w:color w:val="000000"/>
          <w:sz w:val="28"/>
          <w:szCs w:val="28"/>
        </w:rPr>
        <w:t xml:space="preserve">Оценка «хорошо» (71-85 баллов) выставляется </w:t>
      </w:r>
      <w:r w:rsidRPr="005A41F2">
        <w:rPr>
          <w:rFonts w:ascii="Times New Roman" w:hAnsi="Times New Roman"/>
          <w:iCs/>
          <w:color w:val="000000"/>
          <w:sz w:val="28"/>
          <w:szCs w:val="28"/>
        </w:rPr>
        <w:t>обучающемуся</w:t>
      </w:r>
      <w:r>
        <w:rPr>
          <w:rFonts w:ascii="Times New Roman" w:hAnsi="Times New Roman"/>
          <w:iCs/>
          <w:color w:val="000000"/>
          <w:sz w:val="28"/>
          <w:szCs w:val="28"/>
        </w:rPr>
        <w:t xml:space="preserve">, который полностью выполнил весь намеченный объём работы, проявил инициативу, но не смог вести педагогическую деятельность в творческом русле. </w:t>
      </w:r>
    </w:p>
    <w:p w14:paraId="7F554741" w14:textId="77777777" w:rsidR="00687CBF" w:rsidRDefault="00687CBF" w:rsidP="00687CBF">
      <w:pPr>
        <w:pStyle w:val="FR1"/>
        <w:spacing w:before="0"/>
        <w:ind w:left="0" w:firstLine="709"/>
        <w:jc w:val="both"/>
        <w:rPr>
          <w:rFonts w:ascii="Times New Roman" w:hAnsi="Times New Roman"/>
          <w:iCs/>
          <w:color w:val="000000"/>
          <w:sz w:val="28"/>
          <w:szCs w:val="28"/>
        </w:rPr>
      </w:pPr>
      <w:r>
        <w:rPr>
          <w:rFonts w:ascii="Times New Roman" w:hAnsi="Times New Roman"/>
          <w:iCs/>
          <w:color w:val="000000"/>
          <w:sz w:val="28"/>
          <w:szCs w:val="28"/>
        </w:rPr>
        <w:t xml:space="preserve">Оценка «удовлетворительно» (55-70 баллов) выставляется </w:t>
      </w:r>
      <w:r w:rsidRPr="005A41F2">
        <w:rPr>
          <w:rFonts w:ascii="Times New Roman" w:hAnsi="Times New Roman"/>
          <w:iCs/>
          <w:color w:val="000000"/>
          <w:sz w:val="28"/>
          <w:szCs w:val="28"/>
        </w:rPr>
        <w:t>обучающемуся</w:t>
      </w:r>
      <w:r>
        <w:rPr>
          <w:rFonts w:ascii="Times New Roman" w:hAnsi="Times New Roman"/>
          <w:iCs/>
          <w:color w:val="000000"/>
          <w:sz w:val="28"/>
          <w:szCs w:val="28"/>
        </w:rPr>
        <w:t xml:space="preserve">, который выполнил программу практики, но допускал ошибки при планировании работы и в практической деятельности. </w:t>
      </w:r>
    </w:p>
    <w:p w14:paraId="059B7E8F" w14:textId="77777777" w:rsidR="00687CBF" w:rsidRDefault="00687CBF" w:rsidP="00687CBF">
      <w:pPr>
        <w:pStyle w:val="FR1"/>
        <w:spacing w:before="0"/>
        <w:ind w:left="0" w:firstLine="709"/>
        <w:jc w:val="both"/>
        <w:rPr>
          <w:rFonts w:ascii="Times New Roman" w:hAnsi="Times New Roman"/>
          <w:iCs/>
          <w:color w:val="000000"/>
          <w:sz w:val="28"/>
          <w:szCs w:val="28"/>
        </w:rPr>
      </w:pPr>
      <w:r>
        <w:rPr>
          <w:rFonts w:ascii="Times New Roman" w:hAnsi="Times New Roman"/>
          <w:iCs/>
          <w:color w:val="000000"/>
          <w:sz w:val="28"/>
          <w:szCs w:val="28"/>
        </w:rPr>
        <w:t xml:space="preserve">Оценка «неудовлетворительно» (0-55 баллов) выставляется </w:t>
      </w:r>
      <w:r w:rsidRPr="005A41F2">
        <w:rPr>
          <w:rFonts w:ascii="Times New Roman" w:hAnsi="Times New Roman"/>
          <w:iCs/>
          <w:color w:val="000000"/>
          <w:sz w:val="28"/>
          <w:szCs w:val="28"/>
        </w:rPr>
        <w:t>обучающемуся</w:t>
      </w:r>
      <w:r>
        <w:rPr>
          <w:rFonts w:ascii="Times New Roman" w:hAnsi="Times New Roman"/>
          <w:iCs/>
          <w:color w:val="000000"/>
          <w:sz w:val="28"/>
          <w:szCs w:val="28"/>
        </w:rPr>
        <w:t>, который не выполнил программу практики.</w:t>
      </w:r>
    </w:p>
    <w:p w14:paraId="3952D465" w14:textId="77777777" w:rsidR="00687CBF" w:rsidRPr="0090582A" w:rsidRDefault="00687CBF" w:rsidP="00687CBF">
      <w:pPr>
        <w:pStyle w:val="FR1"/>
        <w:spacing w:before="0"/>
        <w:ind w:left="0" w:firstLine="709"/>
        <w:jc w:val="both"/>
        <w:rPr>
          <w:rFonts w:ascii="Times New Roman" w:hAnsi="Times New Roman"/>
          <w:iCs/>
          <w:sz w:val="28"/>
          <w:szCs w:val="28"/>
        </w:rPr>
      </w:pPr>
      <w:r w:rsidRPr="0090582A">
        <w:rPr>
          <w:rFonts w:ascii="Times New Roman" w:hAnsi="Times New Roman"/>
          <w:iCs/>
          <w:sz w:val="28"/>
          <w:szCs w:val="28"/>
        </w:rPr>
        <w:t>Снижаются оценки за нарушение сроков сдачи отчёта, за необоснованные пропуски либо отказы от выполнения каких-либо заданий, за невыполнение требований к оформлению, установленных в Методических указаниях, за небрежное ведение дневника.</w:t>
      </w:r>
    </w:p>
    <w:p w14:paraId="39AAF31E" w14:textId="77777777" w:rsidR="00687CBF" w:rsidRPr="0090582A" w:rsidRDefault="00687CBF" w:rsidP="00687CBF">
      <w:pPr>
        <w:tabs>
          <w:tab w:val="num" w:pos="142"/>
          <w:tab w:val="num" w:pos="284"/>
        </w:tabs>
        <w:ind w:firstLine="709"/>
        <w:jc w:val="both"/>
        <w:rPr>
          <w:i/>
          <w:sz w:val="22"/>
          <w:szCs w:val="22"/>
        </w:rPr>
      </w:pPr>
    </w:p>
    <w:p w14:paraId="6E3DAA3A" w14:textId="77777777" w:rsidR="00687CBF" w:rsidRPr="000E43DA" w:rsidRDefault="00687CBF" w:rsidP="00687CBF">
      <w:pPr>
        <w:ind w:firstLine="709"/>
        <w:jc w:val="both"/>
        <w:rPr>
          <w:b/>
          <w:spacing w:val="-4"/>
          <w:sz w:val="28"/>
          <w:szCs w:val="28"/>
        </w:rPr>
      </w:pPr>
      <w:r w:rsidRPr="000E43DA">
        <w:rPr>
          <w:b/>
          <w:spacing w:val="-4"/>
          <w:sz w:val="28"/>
          <w:szCs w:val="28"/>
        </w:rPr>
        <w:t xml:space="preserve">10.2. Рейтинг-план </w:t>
      </w:r>
    </w:p>
    <w:p w14:paraId="4EB8553A" w14:textId="77777777" w:rsidR="00687CBF" w:rsidRPr="00BE25CE" w:rsidRDefault="00687CBF" w:rsidP="00687CBF">
      <w:pPr>
        <w:ind w:firstLine="709"/>
        <w:rPr>
          <w:sz w:val="28"/>
          <w:szCs w:val="28"/>
        </w:rPr>
      </w:pPr>
      <w:r>
        <w:rPr>
          <w:sz w:val="28"/>
          <w:szCs w:val="28"/>
        </w:rPr>
        <w:t>Рейтинг-план практики представлен в Приложении 1 к программе практики.</w:t>
      </w:r>
    </w:p>
    <w:p w14:paraId="10AA6A1D" w14:textId="77777777" w:rsidR="00687CBF" w:rsidRPr="00381CB6" w:rsidRDefault="00687CBF" w:rsidP="00687CBF">
      <w:pPr>
        <w:ind w:firstLine="709"/>
        <w:jc w:val="both"/>
        <w:rPr>
          <w:b/>
          <w:spacing w:val="-4"/>
          <w:sz w:val="22"/>
          <w:szCs w:val="22"/>
        </w:rPr>
      </w:pPr>
    </w:p>
    <w:p w14:paraId="74B59E6B" w14:textId="77777777" w:rsidR="00687CBF" w:rsidRPr="000E43DA" w:rsidRDefault="00687CBF" w:rsidP="00687CBF">
      <w:pPr>
        <w:ind w:firstLine="709"/>
        <w:jc w:val="both"/>
        <w:rPr>
          <w:b/>
          <w:bCs/>
          <w:sz w:val="28"/>
          <w:szCs w:val="28"/>
        </w:rPr>
      </w:pPr>
      <w:r w:rsidRPr="000E43DA">
        <w:rPr>
          <w:b/>
          <w:spacing w:val="-4"/>
          <w:sz w:val="28"/>
          <w:szCs w:val="28"/>
        </w:rPr>
        <w:t xml:space="preserve">10.3. </w:t>
      </w:r>
      <w:r w:rsidRPr="000E43DA">
        <w:rPr>
          <w:b/>
          <w:bCs/>
          <w:sz w:val="28"/>
          <w:szCs w:val="28"/>
        </w:rPr>
        <w:t>Фонд оценочных средств для проведения промежуточной аттестации обучающихся по практике</w:t>
      </w:r>
    </w:p>
    <w:p w14:paraId="768B5E70" w14:textId="77777777" w:rsidR="00687CBF" w:rsidRPr="003617B5" w:rsidRDefault="00687CBF" w:rsidP="00687CBF">
      <w:pPr>
        <w:ind w:firstLine="709"/>
        <w:jc w:val="both"/>
        <w:rPr>
          <w:sz w:val="28"/>
          <w:szCs w:val="28"/>
        </w:rPr>
      </w:pPr>
      <w:r w:rsidRPr="003617B5">
        <w:rPr>
          <w:sz w:val="28"/>
          <w:szCs w:val="28"/>
        </w:rPr>
        <w:lastRenderedPageBreak/>
        <w:t>Фонд оценочных средств по практике представлен в Приложении 2 к программе практики.</w:t>
      </w:r>
    </w:p>
    <w:p w14:paraId="5BB2DA5C" w14:textId="77777777" w:rsidR="00687CBF" w:rsidRPr="00BE25CE" w:rsidRDefault="00687CBF" w:rsidP="00687CBF">
      <w:pPr>
        <w:ind w:firstLine="709"/>
        <w:jc w:val="both"/>
        <w:rPr>
          <w:sz w:val="28"/>
          <w:szCs w:val="28"/>
        </w:rPr>
      </w:pPr>
      <w:r w:rsidRPr="003617B5">
        <w:rPr>
          <w:sz w:val="28"/>
          <w:szCs w:val="28"/>
        </w:rPr>
        <w:t>Фонд оценочных средств оформляется в соответствии с Положением о формировании фонда оценочных средств для проведения промежуточной аттестации обучающихся по практике.</w:t>
      </w:r>
    </w:p>
    <w:p w14:paraId="776FD602" w14:textId="77777777" w:rsidR="00687CBF" w:rsidRPr="00E84DC8" w:rsidRDefault="00687CBF" w:rsidP="00687CBF">
      <w:pPr>
        <w:tabs>
          <w:tab w:val="left" w:pos="284"/>
          <w:tab w:val="right" w:leader="underscore" w:pos="9639"/>
        </w:tabs>
        <w:ind w:firstLine="709"/>
        <w:jc w:val="both"/>
        <w:rPr>
          <w:bCs/>
          <w:color w:val="008000"/>
          <w:sz w:val="16"/>
          <w:szCs w:val="16"/>
        </w:rPr>
      </w:pPr>
    </w:p>
    <w:p w14:paraId="1871FBB9" w14:textId="5C60AF57" w:rsidR="00687CBF" w:rsidRPr="004028A9" w:rsidRDefault="00687CBF" w:rsidP="00687CBF">
      <w:pPr>
        <w:tabs>
          <w:tab w:val="right" w:leader="underscore" w:pos="9356"/>
        </w:tabs>
        <w:ind w:firstLine="709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 xml:space="preserve">11. Перечень учебной литературы и ресурсов сети «Интернет», необходимых для проведения </w:t>
      </w:r>
      <w:r w:rsidR="00212F8B">
        <w:rPr>
          <w:b/>
          <w:bCs/>
          <w:sz w:val="28"/>
          <w:szCs w:val="28"/>
        </w:rPr>
        <w:t>производственной (</w:t>
      </w:r>
      <w:r w:rsidR="0043459A">
        <w:rPr>
          <w:b/>
          <w:bCs/>
          <w:sz w:val="28"/>
          <w:szCs w:val="28"/>
        </w:rPr>
        <w:t>преддипломной</w:t>
      </w:r>
      <w:r w:rsidR="00212F8B">
        <w:rPr>
          <w:b/>
          <w:bCs/>
          <w:sz w:val="28"/>
          <w:szCs w:val="28"/>
        </w:rPr>
        <w:t xml:space="preserve">) </w:t>
      </w:r>
      <w:r w:rsidRPr="000E43DA">
        <w:rPr>
          <w:b/>
          <w:bCs/>
          <w:sz w:val="28"/>
          <w:szCs w:val="28"/>
        </w:rPr>
        <w:t xml:space="preserve">практики </w:t>
      </w:r>
    </w:p>
    <w:p w14:paraId="67D29862" w14:textId="77777777" w:rsidR="00687CBF" w:rsidRPr="004028A9" w:rsidRDefault="00687CBF" w:rsidP="00687CBF">
      <w:pPr>
        <w:tabs>
          <w:tab w:val="left" w:pos="1134"/>
          <w:tab w:val="right" w:leader="underscore" w:pos="9356"/>
        </w:tabs>
        <w:ind w:firstLine="709"/>
        <w:rPr>
          <w:sz w:val="28"/>
          <w:szCs w:val="28"/>
        </w:rPr>
      </w:pPr>
      <w:bookmarkStart w:id="4" w:name="_Hlk2525896"/>
      <w:r w:rsidRPr="004028A9">
        <w:rPr>
          <w:sz w:val="28"/>
          <w:szCs w:val="28"/>
        </w:rPr>
        <w:t xml:space="preserve">а) основная литература: </w:t>
      </w:r>
    </w:p>
    <w:p w14:paraId="152CDFF0" w14:textId="77777777" w:rsidR="00687CBF" w:rsidRDefault="00687CBF" w:rsidP="00687CBF">
      <w:pPr>
        <w:numPr>
          <w:ilvl w:val="0"/>
          <w:numId w:val="5"/>
        </w:numPr>
        <w:tabs>
          <w:tab w:val="clear" w:pos="1440"/>
          <w:tab w:val="left" w:pos="175"/>
          <w:tab w:val="left" w:pos="201"/>
          <w:tab w:val="left" w:pos="317"/>
          <w:tab w:val="num" w:pos="360"/>
          <w:tab w:val="left" w:pos="540"/>
          <w:tab w:val="left" w:pos="627"/>
          <w:tab w:val="left" w:pos="870"/>
          <w:tab w:val="left" w:pos="993"/>
          <w:tab w:val="left" w:pos="1134"/>
        </w:tabs>
        <w:suppressAutoHyphens w:val="0"/>
        <w:ind w:left="0" w:firstLine="709"/>
        <w:jc w:val="both"/>
        <w:rPr>
          <w:bCs/>
          <w:sz w:val="28"/>
          <w:szCs w:val="28"/>
        </w:rPr>
      </w:pPr>
      <w:r w:rsidRPr="006C03ED">
        <w:rPr>
          <w:bCs/>
          <w:sz w:val="28"/>
          <w:szCs w:val="28"/>
        </w:rPr>
        <w:t xml:space="preserve">Экономика и управление социальной сферой : учебник / Е.Н. Жильцов, Т.В. Науменко, Е.В. Егоров и др. ; под ред. Е.Н. </w:t>
      </w:r>
      <w:proofErr w:type="spellStart"/>
      <w:r w:rsidRPr="006C03ED">
        <w:rPr>
          <w:bCs/>
          <w:sz w:val="28"/>
          <w:szCs w:val="28"/>
        </w:rPr>
        <w:t>Жильцова</w:t>
      </w:r>
      <w:proofErr w:type="spellEnd"/>
      <w:r w:rsidRPr="006C03ED">
        <w:rPr>
          <w:bCs/>
          <w:sz w:val="28"/>
          <w:szCs w:val="28"/>
        </w:rPr>
        <w:t xml:space="preserve">, Е.В. Егорова ; Московский государственный университет имени М. В. Ломоносова, Экономический факультет и др. - Москва : Издательско-торговая корпорация «Дашков и К°», 2015. - 496 с. - </w:t>
      </w:r>
      <w:proofErr w:type="spellStart"/>
      <w:r w:rsidRPr="006C03ED">
        <w:rPr>
          <w:bCs/>
          <w:sz w:val="28"/>
          <w:szCs w:val="28"/>
        </w:rPr>
        <w:t>Библиогр</w:t>
      </w:r>
      <w:proofErr w:type="spellEnd"/>
      <w:r w:rsidRPr="006C03ED">
        <w:rPr>
          <w:bCs/>
          <w:sz w:val="28"/>
          <w:szCs w:val="28"/>
        </w:rPr>
        <w:t>. в кн. - ISBN 978-5-394-02423-8 ; То же [Электронный ресурс]. - URL: http://biblioclub.ru/index.php?page=book&amp;id=375813</w:t>
      </w:r>
    </w:p>
    <w:p w14:paraId="7597C916" w14:textId="77777777" w:rsidR="00687CBF" w:rsidRDefault="00687CBF" w:rsidP="00687CBF">
      <w:pPr>
        <w:numPr>
          <w:ilvl w:val="0"/>
          <w:numId w:val="5"/>
        </w:numPr>
        <w:tabs>
          <w:tab w:val="clear" w:pos="1440"/>
          <w:tab w:val="left" w:pos="175"/>
          <w:tab w:val="left" w:pos="201"/>
          <w:tab w:val="left" w:pos="317"/>
          <w:tab w:val="num" w:pos="360"/>
          <w:tab w:val="left" w:pos="540"/>
          <w:tab w:val="left" w:pos="627"/>
          <w:tab w:val="left" w:pos="870"/>
          <w:tab w:val="left" w:pos="993"/>
          <w:tab w:val="left" w:pos="1134"/>
        </w:tabs>
        <w:suppressAutoHyphens w:val="0"/>
        <w:ind w:left="0" w:firstLine="709"/>
        <w:jc w:val="both"/>
        <w:rPr>
          <w:bCs/>
          <w:sz w:val="28"/>
          <w:szCs w:val="28"/>
        </w:rPr>
      </w:pPr>
      <w:proofErr w:type="spellStart"/>
      <w:r w:rsidRPr="006C03ED">
        <w:rPr>
          <w:bCs/>
          <w:sz w:val="28"/>
          <w:szCs w:val="28"/>
        </w:rPr>
        <w:t>Хайретдинова</w:t>
      </w:r>
      <w:proofErr w:type="spellEnd"/>
      <w:r w:rsidRPr="006C03ED">
        <w:rPr>
          <w:bCs/>
          <w:sz w:val="28"/>
          <w:szCs w:val="28"/>
        </w:rPr>
        <w:t xml:space="preserve">, О.А. Технология и организация туроператорской деятельности : учебное пособие / О.А. </w:t>
      </w:r>
      <w:proofErr w:type="spellStart"/>
      <w:r w:rsidRPr="006C03ED">
        <w:rPr>
          <w:bCs/>
          <w:sz w:val="28"/>
          <w:szCs w:val="28"/>
        </w:rPr>
        <w:t>Хайретдинова</w:t>
      </w:r>
      <w:proofErr w:type="spellEnd"/>
      <w:r w:rsidRPr="006C03ED">
        <w:rPr>
          <w:bCs/>
          <w:sz w:val="28"/>
          <w:szCs w:val="28"/>
        </w:rPr>
        <w:t xml:space="preserve">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"Уфимский государственный университет экономики и сервиса" (УГУЭС). - Уфа : Уфимский государственный университет экономики и сервиса, 2015. - 107 с. : табл., схем. - </w:t>
      </w:r>
      <w:proofErr w:type="spellStart"/>
      <w:r w:rsidRPr="006C03ED">
        <w:rPr>
          <w:bCs/>
          <w:sz w:val="28"/>
          <w:szCs w:val="28"/>
        </w:rPr>
        <w:t>Библиогр</w:t>
      </w:r>
      <w:proofErr w:type="spellEnd"/>
      <w:r w:rsidRPr="006C03ED">
        <w:rPr>
          <w:bCs/>
          <w:sz w:val="28"/>
          <w:szCs w:val="28"/>
        </w:rPr>
        <w:t xml:space="preserve">. в кн. - ISBN 978-5-88469-747-8 ; То же [Электронный ресурс]. - URL: </w:t>
      </w:r>
      <w:hyperlink r:id="rId8" w:history="1">
        <w:r w:rsidRPr="009C204F">
          <w:rPr>
            <w:rStyle w:val="a5"/>
            <w:bCs/>
            <w:sz w:val="28"/>
            <w:szCs w:val="28"/>
          </w:rPr>
          <w:t>http://biblioclub.ru/index.php?page=book&amp;id=445129</w:t>
        </w:r>
      </w:hyperlink>
    </w:p>
    <w:p w14:paraId="5B0A3518" w14:textId="77777777" w:rsidR="00687CBF" w:rsidRPr="00A63E4B" w:rsidRDefault="00687CBF" w:rsidP="00687CBF">
      <w:pPr>
        <w:numPr>
          <w:ilvl w:val="0"/>
          <w:numId w:val="5"/>
        </w:numPr>
        <w:tabs>
          <w:tab w:val="clear" w:pos="1440"/>
          <w:tab w:val="left" w:pos="175"/>
          <w:tab w:val="left" w:pos="201"/>
          <w:tab w:val="left" w:pos="317"/>
          <w:tab w:val="num" w:pos="360"/>
          <w:tab w:val="left" w:pos="540"/>
          <w:tab w:val="left" w:pos="627"/>
          <w:tab w:val="left" w:pos="870"/>
          <w:tab w:val="left" w:pos="993"/>
          <w:tab w:val="left" w:pos="1134"/>
        </w:tabs>
        <w:suppressAutoHyphens w:val="0"/>
        <w:ind w:left="0" w:firstLine="709"/>
        <w:jc w:val="both"/>
        <w:rPr>
          <w:b/>
          <w:bCs/>
          <w:sz w:val="28"/>
          <w:szCs w:val="28"/>
        </w:rPr>
      </w:pPr>
      <w:r w:rsidRPr="006C03ED">
        <w:rPr>
          <w:bCs/>
          <w:sz w:val="28"/>
          <w:szCs w:val="28"/>
        </w:rPr>
        <w:t xml:space="preserve">Кулагина, Е.В. Технологии рекреации и анимации : учебное пособие / Е.В. Кулагина, Ю.В. </w:t>
      </w:r>
      <w:proofErr w:type="spellStart"/>
      <w:r w:rsidRPr="006C03ED">
        <w:rPr>
          <w:bCs/>
          <w:sz w:val="28"/>
          <w:szCs w:val="28"/>
        </w:rPr>
        <w:t>Сливкова</w:t>
      </w:r>
      <w:proofErr w:type="spellEnd"/>
      <w:r w:rsidRPr="006C03ED">
        <w:rPr>
          <w:bCs/>
          <w:sz w:val="28"/>
          <w:szCs w:val="28"/>
        </w:rPr>
        <w:t xml:space="preserve"> ; Минобрнауки России, Омский государственный технический университет. - Омск : Издательство </w:t>
      </w:r>
      <w:proofErr w:type="spellStart"/>
      <w:r w:rsidRPr="006C03ED">
        <w:rPr>
          <w:bCs/>
          <w:sz w:val="28"/>
          <w:szCs w:val="28"/>
        </w:rPr>
        <w:t>ОмГТУ</w:t>
      </w:r>
      <w:proofErr w:type="spellEnd"/>
      <w:r w:rsidRPr="006C03ED">
        <w:rPr>
          <w:bCs/>
          <w:sz w:val="28"/>
          <w:szCs w:val="28"/>
        </w:rPr>
        <w:t xml:space="preserve">, 2017. - 96 с. : табл., граф., схем. - </w:t>
      </w:r>
      <w:proofErr w:type="spellStart"/>
      <w:r w:rsidRPr="006C03ED">
        <w:rPr>
          <w:bCs/>
          <w:sz w:val="28"/>
          <w:szCs w:val="28"/>
        </w:rPr>
        <w:t>Библиогр</w:t>
      </w:r>
      <w:proofErr w:type="spellEnd"/>
      <w:r w:rsidRPr="006C03ED">
        <w:rPr>
          <w:bCs/>
          <w:sz w:val="28"/>
          <w:szCs w:val="28"/>
        </w:rPr>
        <w:t>.: с. 86 - ISBN 978-5-8149-2422-3 ; То же [Электронный ресурс]. - URL: http://biblioclub.ru/index.php?page=book&amp;id=493340</w:t>
      </w:r>
    </w:p>
    <w:p w14:paraId="31A3CD56" w14:textId="77777777" w:rsidR="00687CBF" w:rsidRPr="005A41F2" w:rsidRDefault="00687CBF" w:rsidP="00687CBF">
      <w:pPr>
        <w:tabs>
          <w:tab w:val="left" w:pos="851"/>
          <w:tab w:val="left" w:pos="993"/>
        </w:tabs>
        <w:ind w:firstLine="709"/>
        <w:rPr>
          <w:sz w:val="28"/>
          <w:szCs w:val="28"/>
        </w:rPr>
      </w:pPr>
      <w:r w:rsidRPr="005A41F2">
        <w:rPr>
          <w:sz w:val="28"/>
          <w:szCs w:val="28"/>
        </w:rPr>
        <w:t>б) дополнительная литература:</w:t>
      </w:r>
    </w:p>
    <w:p w14:paraId="74091A21" w14:textId="77777777" w:rsidR="00687CBF" w:rsidRPr="006C03ED" w:rsidRDefault="00687CBF" w:rsidP="00687CBF">
      <w:pPr>
        <w:pStyle w:val="Default"/>
        <w:numPr>
          <w:ilvl w:val="0"/>
          <w:numId w:val="6"/>
        </w:numPr>
        <w:tabs>
          <w:tab w:val="left" w:pos="201"/>
          <w:tab w:val="left" w:pos="317"/>
          <w:tab w:val="left" w:pos="627"/>
          <w:tab w:val="left" w:pos="851"/>
          <w:tab w:val="left" w:pos="993"/>
        </w:tabs>
        <w:ind w:left="0" w:firstLine="709"/>
        <w:jc w:val="both"/>
        <w:rPr>
          <w:color w:val="auto"/>
          <w:sz w:val="28"/>
          <w:szCs w:val="28"/>
        </w:rPr>
      </w:pPr>
      <w:r w:rsidRPr="006C03ED">
        <w:rPr>
          <w:color w:val="auto"/>
          <w:sz w:val="28"/>
          <w:szCs w:val="28"/>
        </w:rPr>
        <w:t xml:space="preserve">Сухов, Р.И. Гостиничное хозяйство международных туристских </w:t>
      </w:r>
      <w:proofErr w:type="spellStart"/>
      <w:r w:rsidRPr="006C03ED">
        <w:rPr>
          <w:color w:val="auto"/>
          <w:sz w:val="28"/>
          <w:szCs w:val="28"/>
        </w:rPr>
        <w:t>дестинаций</w:t>
      </w:r>
      <w:proofErr w:type="spellEnd"/>
      <w:r w:rsidRPr="006C03ED">
        <w:rPr>
          <w:color w:val="auto"/>
          <w:sz w:val="28"/>
          <w:szCs w:val="28"/>
        </w:rPr>
        <w:t xml:space="preserve"> : учебник / Р.И. Сухов ; Министерство образования и науки РФ, Южный федеральный университет. - </w:t>
      </w:r>
      <w:proofErr w:type="spellStart"/>
      <w:r w:rsidRPr="006C03ED">
        <w:rPr>
          <w:color w:val="auto"/>
          <w:sz w:val="28"/>
          <w:szCs w:val="28"/>
        </w:rPr>
        <w:t>Ростов</w:t>
      </w:r>
      <w:proofErr w:type="spellEnd"/>
      <w:r w:rsidRPr="006C03ED">
        <w:rPr>
          <w:color w:val="auto"/>
          <w:sz w:val="28"/>
          <w:szCs w:val="28"/>
        </w:rPr>
        <w:t xml:space="preserve">-на-Дону : Издательство Южного федерального университета, 2016. - 196 с. : схем., табл. - </w:t>
      </w:r>
      <w:proofErr w:type="spellStart"/>
      <w:r w:rsidRPr="006C03ED">
        <w:rPr>
          <w:color w:val="auto"/>
          <w:sz w:val="28"/>
          <w:szCs w:val="28"/>
        </w:rPr>
        <w:t>Библиогр</w:t>
      </w:r>
      <w:proofErr w:type="spellEnd"/>
      <w:r w:rsidRPr="006C03ED">
        <w:rPr>
          <w:color w:val="auto"/>
          <w:sz w:val="28"/>
          <w:szCs w:val="28"/>
        </w:rPr>
        <w:t>.: с. 162 - ISBN 978-5-9275-2191-3 ; То же [Электронный ресурс]. - URL: http://biblioclub.ru/index.php?page=book&amp;id=493320</w:t>
      </w:r>
    </w:p>
    <w:p w14:paraId="1C3C658B" w14:textId="77777777" w:rsidR="00687CBF" w:rsidRPr="006C03ED" w:rsidRDefault="00687CBF" w:rsidP="00687CBF">
      <w:pPr>
        <w:pStyle w:val="Default"/>
        <w:numPr>
          <w:ilvl w:val="0"/>
          <w:numId w:val="6"/>
        </w:numPr>
        <w:tabs>
          <w:tab w:val="left" w:pos="201"/>
          <w:tab w:val="left" w:pos="317"/>
          <w:tab w:val="left" w:pos="627"/>
          <w:tab w:val="left" w:pos="851"/>
          <w:tab w:val="left" w:pos="993"/>
        </w:tabs>
        <w:ind w:left="0" w:firstLine="709"/>
        <w:jc w:val="both"/>
        <w:rPr>
          <w:color w:val="auto"/>
          <w:sz w:val="28"/>
          <w:szCs w:val="28"/>
        </w:rPr>
      </w:pPr>
      <w:r w:rsidRPr="006C03ED">
        <w:rPr>
          <w:color w:val="auto"/>
          <w:sz w:val="28"/>
          <w:szCs w:val="28"/>
        </w:rPr>
        <w:t xml:space="preserve">Пронина, С.А. История туризма : конспект лекций / С.А. Пронина ; Министерство культуры Российской Федерации, Кемеровский государственный институт культуры, Институт социально-культурных технологий, Кафедра музейного дела. - Кемерово : Кемеровский государственный институт культуры, 2016. - 119 с. - </w:t>
      </w:r>
      <w:proofErr w:type="spellStart"/>
      <w:r w:rsidRPr="006C03ED">
        <w:rPr>
          <w:color w:val="auto"/>
          <w:sz w:val="28"/>
          <w:szCs w:val="28"/>
        </w:rPr>
        <w:t>Библиогр</w:t>
      </w:r>
      <w:proofErr w:type="spellEnd"/>
      <w:r w:rsidRPr="006C03ED">
        <w:rPr>
          <w:color w:val="auto"/>
          <w:sz w:val="28"/>
          <w:szCs w:val="28"/>
        </w:rPr>
        <w:t>.: с. 114-115 - ISBN 978-5-8154-0348-2 ; То же [Электронный ресурс]. - URL: http://biblioclub.ru/index.php?page=book&amp;id=472705</w:t>
      </w:r>
    </w:p>
    <w:p w14:paraId="54103B38" w14:textId="77777777" w:rsidR="00687CBF" w:rsidRPr="006C03ED" w:rsidRDefault="00687CBF" w:rsidP="00687CBF">
      <w:pPr>
        <w:pStyle w:val="Default"/>
        <w:numPr>
          <w:ilvl w:val="0"/>
          <w:numId w:val="6"/>
        </w:numPr>
        <w:tabs>
          <w:tab w:val="left" w:pos="201"/>
          <w:tab w:val="left" w:pos="317"/>
          <w:tab w:val="left" w:pos="627"/>
          <w:tab w:val="left" w:pos="851"/>
          <w:tab w:val="left" w:pos="993"/>
        </w:tabs>
        <w:ind w:left="0" w:firstLine="709"/>
        <w:jc w:val="both"/>
        <w:rPr>
          <w:color w:val="auto"/>
          <w:sz w:val="28"/>
          <w:szCs w:val="28"/>
        </w:rPr>
      </w:pPr>
      <w:r w:rsidRPr="006C03ED">
        <w:rPr>
          <w:color w:val="auto"/>
          <w:sz w:val="28"/>
          <w:szCs w:val="28"/>
        </w:rPr>
        <w:lastRenderedPageBreak/>
        <w:t xml:space="preserve">Полухина, А.Н. Оценка эффективности стратегических программ развития туризма (на примере Приволжского федерального округа) : монография / А.Н. Полухина, В.П. </w:t>
      </w:r>
      <w:proofErr w:type="spellStart"/>
      <w:r w:rsidRPr="006C03ED">
        <w:rPr>
          <w:color w:val="auto"/>
          <w:sz w:val="28"/>
          <w:szCs w:val="28"/>
        </w:rPr>
        <w:t>Рукомойникова</w:t>
      </w:r>
      <w:proofErr w:type="spellEnd"/>
      <w:r w:rsidRPr="006C03ED">
        <w:rPr>
          <w:color w:val="auto"/>
          <w:sz w:val="28"/>
          <w:szCs w:val="28"/>
        </w:rPr>
        <w:t xml:space="preserve"> ; Поволжский государственный технологический университет. - Йошкар-Ола : ПГТУ, 2015. - 276 с. : схем., табл., ил. - </w:t>
      </w:r>
      <w:proofErr w:type="spellStart"/>
      <w:r w:rsidRPr="006C03ED">
        <w:rPr>
          <w:color w:val="auto"/>
          <w:sz w:val="28"/>
          <w:szCs w:val="28"/>
        </w:rPr>
        <w:t>Библиогр</w:t>
      </w:r>
      <w:proofErr w:type="spellEnd"/>
      <w:r w:rsidRPr="006C03ED">
        <w:rPr>
          <w:color w:val="auto"/>
          <w:sz w:val="28"/>
          <w:szCs w:val="28"/>
        </w:rPr>
        <w:t xml:space="preserve">. в кн. - ISBN 978-5-8158-1574-2 ; То же [Электронный ресурс]. - URL: http://biblioclub.ru/index.php?page=book&amp;id=459504 </w:t>
      </w:r>
    </w:p>
    <w:p w14:paraId="0DBCB641" w14:textId="77777777" w:rsidR="00687CBF" w:rsidRPr="006C03ED" w:rsidRDefault="00687CBF" w:rsidP="00687CBF">
      <w:pPr>
        <w:pStyle w:val="Default"/>
        <w:numPr>
          <w:ilvl w:val="0"/>
          <w:numId w:val="6"/>
        </w:numPr>
        <w:tabs>
          <w:tab w:val="left" w:pos="201"/>
          <w:tab w:val="left" w:pos="317"/>
          <w:tab w:val="left" w:pos="627"/>
          <w:tab w:val="left" w:pos="851"/>
          <w:tab w:val="left" w:pos="993"/>
        </w:tabs>
        <w:ind w:left="0" w:firstLine="709"/>
        <w:jc w:val="both"/>
        <w:rPr>
          <w:color w:val="auto"/>
          <w:sz w:val="28"/>
          <w:szCs w:val="28"/>
        </w:rPr>
      </w:pPr>
      <w:proofErr w:type="spellStart"/>
      <w:r w:rsidRPr="006C03ED">
        <w:rPr>
          <w:color w:val="auto"/>
          <w:sz w:val="28"/>
          <w:szCs w:val="28"/>
        </w:rPr>
        <w:t>Восколович</w:t>
      </w:r>
      <w:proofErr w:type="spellEnd"/>
      <w:r w:rsidRPr="006C03ED">
        <w:rPr>
          <w:color w:val="auto"/>
          <w:sz w:val="28"/>
          <w:szCs w:val="28"/>
        </w:rPr>
        <w:t xml:space="preserve">, Н.А. Маркетинг туристских услуг : учебник / Н.А. </w:t>
      </w:r>
      <w:proofErr w:type="spellStart"/>
      <w:r w:rsidRPr="006C03ED">
        <w:rPr>
          <w:color w:val="auto"/>
          <w:sz w:val="28"/>
          <w:szCs w:val="28"/>
        </w:rPr>
        <w:t>Восколович</w:t>
      </w:r>
      <w:proofErr w:type="spellEnd"/>
      <w:r w:rsidRPr="006C03ED">
        <w:rPr>
          <w:color w:val="auto"/>
          <w:sz w:val="28"/>
          <w:szCs w:val="28"/>
        </w:rPr>
        <w:t xml:space="preserve">. - 2-е изд., </w:t>
      </w:r>
      <w:proofErr w:type="spellStart"/>
      <w:r w:rsidRPr="006C03ED">
        <w:rPr>
          <w:color w:val="auto"/>
          <w:sz w:val="28"/>
          <w:szCs w:val="28"/>
        </w:rPr>
        <w:t>перераб</w:t>
      </w:r>
      <w:proofErr w:type="spellEnd"/>
      <w:r w:rsidRPr="006C03ED">
        <w:rPr>
          <w:color w:val="auto"/>
          <w:sz w:val="28"/>
          <w:szCs w:val="28"/>
        </w:rPr>
        <w:t xml:space="preserve">. и доп. - Москва : Юнити-Дана, 2015. - 207 с. : табл., схемы - ISBN 978-5-238-01519-4 ; То же [Электронный ресурс]. - URL: http://biblioclub.ru/index.php?page=book&amp;id=114712 </w:t>
      </w:r>
    </w:p>
    <w:p w14:paraId="1BA8861A" w14:textId="77777777" w:rsidR="00687CBF" w:rsidRDefault="00687CBF" w:rsidP="00687CBF">
      <w:pPr>
        <w:pStyle w:val="Default"/>
        <w:numPr>
          <w:ilvl w:val="0"/>
          <w:numId w:val="6"/>
        </w:numPr>
        <w:tabs>
          <w:tab w:val="left" w:pos="201"/>
          <w:tab w:val="left" w:pos="317"/>
          <w:tab w:val="left" w:pos="627"/>
          <w:tab w:val="left" w:pos="851"/>
          <w:tab w:val="left" w:pos="993"/>
        </w:tabs>
        <w:ind w:left="0" w:firstLine="709"/>
        <w:jc w:val="both"/>
        <w:rPr>
          <w:color w:val="auto"/>
          <w:sz w:val="28"/>
          <w:szCs w:val="28"/>
        </w:rPr>
      </w:pPr>
      <w:r w:rsidRPr="006C03ED">
        <w:rPr>
          <w:color w:val="auto"/>
          <w:sz w:val="28"/>
          <w:szCs w:val="28"/>
        </w:rPr>
        <w:t xml:space="preserve">Маркетинг в отраслях и сферах деятельности : учебник / ред. Ю.В. Морозов, В.Т. Гришина. - 9-е изд. - Москва : Издательско-торговая корпорация «Дашков и К°», 2016. - 446 с. : табл., схемы, граф. - </w:t>
      </w:r>
      <w:proofErr w:type="spellStart"/>
      <w:r w:rsidRPr="006C03ED">
        <w:rPr>
          <w:color w:val="auto"/>
          <w:sz w:val="28"/>
          <w:szCs w:val="28"/>
        </w:rPr>
        <w:t>Библиогр</w:t>
      </w:r>
      <w:proofErr w:type="spellEnd"/>
      <w:r w:rsidRPr="006C03ED">
        <w:rPr>
          <w:color w:val="auto"/>
          <w:sz w:val="28"/>
          <w:szCs w:val="28"/>
        </w:rPr>
        <w:t>. в кн. - ISBN 978-5-394-02263-0 ; То же [Электронный ресурс]. - URL: http://biblioclub.ru/index.php?page=book&amp;id=418086</w:t>
      </w:r>
    </w:p>
    <w:p w14:paraId="2B2D468C" w14:textId="77777777" w:rsidR="00687CBF" w:rsidRDefault="00687CBF" w:rsidP="00687CBF">
      <w:pPr>
        <w:pStyle w:val="Default"/>
        <w:numPr>
          <w:ilvl w:val="0"/>
          <w:numId w:val="6"/>
        </w:numPr>
        <w:tabs>
          <w:tab w:val="left" w:pos="201"/>
          <w:tab w:val="left" w:pos="317"/>
          <w:tab w:val="left" w:pos="627"/>
          <w:tab w:val="left" w:pos="851"/>
          <w:tab w:val="left" w:pos="993"/>
        </w:tabs>
        <w:ind w:left="0" w:firstLine="709"/>
        <w:jc w:val="both"/>
        <w:rPr>
          <w:color w:val="auto"/>
          <w:sz w:val="28"/>
          <w:szCs w:val="28"/>
        </w:rPr>
      </w:pPr>
      <w:r w:rsidRPr="00FB3256">
        <w:rPr>
          <w:color w:val="auto"/>
          <w:sz w:val="28"/>
          <w:szCs w:val="28"/>
        </w:rPr>
        <w:t xml:space="preserve">Покровский, Н.Е. Туризм: от социальной теории к практике управления : учебное пособие / Н.Е. Покровский, Т.И. Черняева. - 2-е изд., </w:t>
      </w:r>
      <w:proofErr w:type="spellStart"/>
      <w:r w:rsidRPr="00FB3256">
        <w:rPr>
          <w:color w:val="auto"/>
          <w:sz w:val="28"/>
          <w:szCs w:val="28"/>
        </w:rPr>
        <w:t>испр</w:t>
      </w:r>
      <w:proofErr w:type="spellEnd"/>
      <w:r w:rsidRPr="00FB3256">
        <w:rPr>
          <w:color w:val="auto"/>
          <w:sz w:val="28"/>
          <w:szCs w:val="28"/>
        </w:rPr>
        <w:t xml:space="preserve">. и </w:t>
      </w:r>
      <w:proofErr w:type="spellStart"/>
      <w:r w:rsidRPr="00FB3256">
        <w:rPr>
          <w:color w:val="auto"/>
          <w:sz w:val="28"/>
          <w:szCs w:val="28"/>
        </w:rPr>
        <w:t>дополн</w:t>
      </w:r>
      <w:proofErr w:type="spellEnd"/>
      <w:r w:rsidRPr="00FB3256">
        <w:rPr>
          <w:color w:val="auto"/>
          <w:sz w:val="28"/>
          <w:szCs w:val="28"/>
        </w:rPr>
        <w:t>. - Москва : Логос, 2009. - 215 с. - ISBN 978-5-98704-499-0 ; То же [Электронный ресурс]. - URL: http://biblioclub.ru/index.php?page=book&amp;id=84920.</w:t>
      </w:r>
    </w:p>
    <w:p w14:paraId="02F83E0F" w14:textId="77777777" w:rsidR="00687CBF" w:rsidRDefault="00687CBF" w:rsidP="00687CBF">
      <w:pPr>
        <w:pStyle w:val="Default"/>
        <w:numPr>
          <w:ilvl w:val="0"/>
          <w:numId w:val="6"/>
        </w:numPr>
        <w:tabs>
          <w:tab w:val="left" w:pos="201"/>
          <w:tab w:val="left" w:pos="317"/>
          <w:tab w:val="left" w:pos="627"/>
          <w:tab w:val="left" w:pos="851"/>
          <w:tab w:val="left" w:pos="993"/>
        </w:tabs>
        <w:ind w:left="0" w:firstLine="709"/>
        <w:jc w:val="both"/>
        <w:rPr>
          <w:color w:val="auto"/>
          <w:sz w:val="28"/>
          <w:szCs w:val="28"/>
        </w:rPr>
      </w:pPr>
      <w:r w:rsidRPr="00FB3256">
        <w:rPr>
          <w:color w:val="auto"/>
          <w:sz w:val="28"/>
          <w:szCs w:val="28"/>
        </w:rPr>
        <w:t xml:space="preserve">Амирова, З.Б. Инфраструктура туризма и гостеприимства : учебное пособие / З.Б. Амирова ; Министерство транспорта Российской Федерации, Федеральное бюджетное образовательное учреждение высшего профессионального образования (ФБОУ ВПО) «Московская государственная академия водного транспорта», Кафедра «Гостиничного и туристического бизнеса». - Москва : Альтаир : МГАВТ, 2014. - 85 с. : табл., схем. - </w:t>
      </w:r>
      <w:proofErr w:type="spellStart"/>
      <w:r w:rsidRPr="00FB3256">
        <w:rPr>
          <w:color w:val="auto"/>
          <w:sz w:val="28"/>
          <w:szCs w:val="28"/>
        </w:rPr>
        <w:t>Библиогр</w:t>
      </w:r>
      <w:proofErr w:type="spellEnd"/>
      <w:r w:rsidRPr="00FB3256">
        <w:rPr>
          <w:color w:val="auto"/>
          <w:sz w:val="28"/>
          <w:szCs w:val="28"/>
        </w:rPr>
        <w:t>. в кн. ; То же [Электронный ресурс]. - URL: http://biblioclub.ru/index.php?page=book&amp;id=429691.</w:t>
      </w:r>
    </w:p>
    <w:p w14:paraId="087166B9" w14:textId="77777777" w:rsidR="00687CBF" w:rsidRDefault="00687CBF" w:rsidP="00687CBF">
      <w:pPr>
        <w:pStyle w:val="Default"/>
        <w:tabs>
          <w:tab w:val="left" w:pos="201"/>
          <w:tab w:val="left" w:pos="317"/>
          <w:tab w:val="left" w:pos="627"/>
          <w:tab w:val="left" w:pos="851"/>
          <w:tab w:val="left" w:pos="993"/>
        </w:tabs>
        <w:ind w:left="709"/>
        <w:jc w:val="both"/>
        <w:rPr>
          <w:color w:val="auto"/>
          <w:sz w:val="28"/>
          <w:szCs w:val="28"/>
        </w:rPr>
      </w:pPr>
    </w:p>
    <w:p w14:paraId="017E6D34" w14:textId="77777777" w:rsidR="00687CBF" w:rsidRPr="005A41F2" w:rsidRDefault="00687CBF" w:rsidP="00687CBF">
      <w:pPr>
        <w:ind w:firstLine="709"/>
        <w:rPr>
          <w:sz w:val="28"/>
          <w:szCs w:val="28"/>
        </w:rPr>
      </w:pPr>
      <w:r w:rsidRPr="005A41F2">
        <w:rPr>
          <w:sz w:val="28"/>
          <w:szCs w:val="28"/>
        </w:rPr>
        <w:t>в) Интернет-ресурсы:</w:t>
      </w:r>
    </w:p>
    <w:p w14:paraId="5036BB45" w14:textId="77777777" w:rsidR="00687CBF" w:rsidRPr="00FB3256" w:rsidRDefault="00DC4EB8" w:rsidP="00687CBF">
      <w:pPr>
        <w:pStyle w:val="a3"/>
        <w:numPr>
          <w:ilvl w:val="0"/>
          <w:numId w:val="7"/>
        </w:numPr>
        <w:ind w:left="0" w:firstLine="709"/>
        <w:rPr>
          <w:sz w:val="28"/>
          <w:szCs w:val="28"/>
        </w:rPr>
      </w:pPr>
      <w:hyperlink r:id="rId9" w:history="1">
        <w:r w:rsidR="00687CBF" w:rsidRPr="00FB3256">
          <w:rPr>
            <w:rStyle w:val="a5"/>
            <w:sz w:val="28"/>
            <w:szCs w:val="28"/>
          </w:rPr>
          <w:t>www.nat-moo.ru</w:t>
        </w:r>
      </w:hyperlink>
      <w:r w:rsidR="00687CBF" w:rsidRPr="00FB3256">
        <w:rPr>
          <w:sz w:val="28"/>
          <w:szCs w:val="28"/>
        </w:rPr>
        <w:tab/>
        <w:t>Национальная академия туризма</w:t>
      </w:r>
    </w:p>
    <w:p w14:paraId="5EBB2F30" w14:textId="77777777" w:rsidR="00687CBF" w:rsidRPr="00FB3256" w:rsidRDefault="00DC4EB8" w:rsidP="00687CBF">
      <w:pPr>
        <w:pStyle w:val="a3"/>
        <w:numPr>
          <w:ilvl w:val="0"/>
          <w:numId w:val="7"/>
        </w:numPr>
        <w:ind w:left="0" w:firstLine="709"/>
        <w:rPr>
          <w:sz w:val="28"/>
          <w:szCs w:val="28"/>
        </w:rPr>
      </w:pPr>
      <w:hyperlink r:id="rId10" w:history="1">
        <w:r w:rsidR="00687CBF" w:rsidRPr="00FB3256">
          <w:rPr>
            <w:rStyle w:val="a5"/>
            <w:sz w:val="28"/>
            <w:szCs w:val="28"/>
          </w:rPr>
          <w:t>www.rustourunion.ru</w:t>
        </w:r>
      </w:hyperlink>
      <w:r w:rsidR="00687CBF" w:rsidRPr="00FB3256">
        <w:rPr>
          <w:sz w:val="28"/>
          <w:szCs w:val="28"/>
        </w:rPr>
        <w:tab/>
        <w:t>Российский союз туриндустрии</w:t>
      </w:r>
    </w:p>
    <w:p w14:paraId="4E0E3E92" w14:textId="77777777" w:rsidR="00687CBF" w:rsidRPr="00FB3256" w:rsidRDefault="00DC4EB8" w:rsidP="00687CBF">
      <w:pPr>
        <w:pStyle w:val="a3"/>
        <w:numPr>
          <w:ilvl w:val="0"/>
          <w:numId w:val="7"/>
        </w:numPr>
        <w:ind w:left="0" w:firstLine="709"/>
        <w:rPr>
          <w:sz w:val="28"/>
          <w:szCs w:val="28"/>
        </w:rPr>
      </w:pPr>
      <w:hyperlink r:id="rId11" w:history="1">
        <w:r w:rsidR="00687CBF" w:rsidRPr="00FB3256">
          <w:rPr>
            <w:rStyle w:val="a5"/>
            <w:sz w:val="28"/>
            <w:szCs w:val="28"/>
          </w:rPr>
          <w:t>www.ratanews.ru</w:t>
        </w:r>
      </w:hyperlink>
      <w:r w:rsidR="00687CBF" w:rsidRPr="00FB3256">
        <w:rPr>
          <w:sz w:val="28"/>
          <w:szCs w:val="28"/>
        </w:rPr>
        <w:t xml:space="preserve"> </w:t>
      </w:r>
      <w:r w:rsidR="00687CBF" w:rsidRPr="00FB3256">
        <w:rPr>
          <w:sz w:val="28"/>
          <w:szCs w:val="28"/>
        </w:rPr>
        <w:tab/>
        <w:t>Ежедневная электронная газета Российского союза туриндустрии</w:t>
      </w:r>
    </w:p>
    <w:p w14:paraId="138343BA" w14:textId="77777777" w:rsidR="00687CBF" w:rsidRPr="00FB3256" w:rsidRDefault="00DC4EB8" w:rsidP="00687CBF">
      <w:pPr>
        <w:pStyle w:val="a3"/>
        <w:numPr>
          <w:ilvl w:val="0"/>
          <w:numId w:val="7"/>
        </w:numPr>
        <w:ind w:left="0" w:firstLine="709"/>
        <w:rPr>
          <w:sz w:val="28"/>
          <w:szCs w:val="28"/>
        </w:rPr>
      </w:pPr>
      <w:hyperlink r:id="rId12" w:history="1">
        <w:r w:rsidR="00687CBF" w:rsidRPr="00FB3256">
          <w:rPr>
            <w:rStyle w:val="a5"/>
            <w:sz w:val="28"/>
            <w:szCs w:val="28"/>
          </w:rPr>
          <w:t>www.tpnews.ru</w:t>
        </w:r>
      </w:hyperlink>
      <w:r w:rsidR="00687CBF" w:rsidRPr="00FB3256">
        <w:rPr>
          <w:sz w:val="28"/>
          <w:szCs w:val="28"/>
        </w:rPr>
        <w:tab/>
        <w:t>Журнал «Туризм: практика, проблемы, перспективы»</w:t>
      </w:r>
    </w:p>
    <w:p w14:paraId="2DCA047F" w14:textId="77777777" w:rsidR="00687CBF" w:rsidRPr="00FB3256" w:rsidRDefault="00DC4EB8" w:rsidP="00687CBF">
      <w:pPr>
        <w:pStyle w:val="a3"/>
        <w:numPr>
          <w:ilvl w:val="0"/>
          <w:numId w:val="7"/>
        </w:numPr>
        <w:ind w:left="0" w:firstLine="709"/>
        <w:rPr>
          <w:sz w:val="28"/>
          <w:szCs w:val="28"/>
        </w:rPr>
      </w:pPr>
      <w:hyperlink r:id="rId13" w:history="1">
        <w:r w:rsidR="00687CBF" w:rsidRPr="00FB3256">
          <w:rPr>
            <w:rStyle w:val="a5"/>
            <w:sz w:val="28"/>
            <w:szCs w:val="28"/>
          </w:rPr>
          <w:t>www.prohotel.ru</w:t>
        </w:r>
      </w:hyperlink>
      <w:r w:rsidR="00687CBF" w:rsidRPr="00FB3256">
        <w:rPr>
          <w:sz w:val="28"/>
          <w:szCs w:val="28"/>
        </w:rPr>
        <w:tab/>
        <w:t>Журнал «Гостиница и ресторан: управление и бизнес»</w:t>
      </w:r>
    </w:p>
    <w:p w14:paraId="3A1B5261" w14:textId="77777777" w:rsidR="00687CBF" w:rsidRPr="00F62690" w:rsidRDefault="00DC4EB8" w:rsidP="00687CBF">
      <w:pPr>
        <w:widowControl w:val="0"/>
        <w:numPr>
          <w:ilvl w:val="0"/>
          <w:numId w:val="7"/>
        </w:numPr>
        <w:tabs>
          <w:tab w:val="left" w:pos="0"/>
          <w:tab w:val="left" w:pos="1134"/>
        </w:tabs>
        <w:suppressAutoHyphens w:val="0"/>
        <w:autoSpaceDE w:val="0"/>
        <w:autoSpaceDN w:val="0"/>
        <w:adjustRightInd w:val="0"/>
        <w:ind w:left="0" w:firstLine="709"/>
        <w:rPr>
          <w:sz w:val="28"/>
          <w:szCs w:val="28"/>
        </w:rPr>
      </w:pPr>
      <w:hyperlink r:id="rId14" w:history="1">
        <w:r w:rsidR="00687CBF" w:rsidRPr="00F62690">
          <w:rPr>
            <w:rStyle w:val="a5"/>
            <w:sz w:val="28"/>
            <w:szCs w:val="28"/>
          </w:rPr>
          <w:t>www.aup.ru</w:t>
        </w:r>
      </w:hyperlink>
      <w:r w:rsidR="00687CBF" w:rsidRPr="00F62690">
        <w:rPr>
          <w:color w:val="000000"/>
          <w:sz w:val="28"/>
          <w:szCs w:val="28"/>
        </w:rPr>
        <w:t xml:space="preserve">  Административно-управленческий портал</w:t>
      </w:r>
    </w:p>
    <w:p w14:paraId="45342FB3" w14:textId="77777777" w:rsidR="00687CBF" w:rsidRPr="003A378C" w:rsidRDefault="00DC4EB8" w:rsidP="00687CBF">
      <w:pPr>
        <w:widowControl w:val="0"/>
        <w:numPr>
          <w:ilvl w:val="0"/>
          <w:numId w:val="7"/>
        </w:numPr>
        <w:tabs>
          <w:tab w:val="left" w:pos="0"/>
          <w:tab w:val="left" w:pos="1134"/>
        </w:tabs>
        <w:suppressAutoHyphens w:val="0"/>
        <w:autoSpaceDE w:val="0"/>
        <w:autoSpaceDN w:val="0"/>
        <w:adjustRightInd w:val="0"/>
        <w:ind w:left="0" w:firstLine="709"/>
        <w:rPr>
          <w:color w:val="000000"/>
          <w:sz w:val="28"/>
          <w:szCs w:val="28"/>
        </w:rPr>
      </w:pPr>
      <w:hyperlink r:id="rId15" w:history="1">
        <w:r w:rsidR="00687CBF" w:rsidRPr="003A378C">
          <w:rPr>
            <w:rStyle w:val="a5"/>
            <w:sz w:val="28"/>
            <w:szCs w:val="28"/>
            <w:shd w:val="clear" w:color="auto" w:fill="FFFFFF"/>
          </w:rPr>
          <w:t>www.e-xecutive.ru</w:t>
        </w:r>
      </w:hyperlink>
      <w:r w:rsidR="00687CBF" w:rsidRPr="003A378C">
        <w:rPr>
          <w:color w:val="006621"/>
          <w:sz w:val="28"/>
          <w:szCs w:val="28"/>
          <w:shd w:val="clear" w:color="auto" w:fill="FFFFFF"/>
        </w:rPr>
        <w:t xml:space="preserve"> </w:t>
      </w:r>
      <w:r w:rsidR="00687CBF" w:rsidRPr="003A378C">
        <w:rPr>
          <w:color w:val="000000"/>
          <w:sz w:val="28"/>
          <w:szCs w:val="28"/>
        </w:rPr>
        <w:t>Сообщество эффективных менеджеров</w:t>
      </w:r>
    </w:p>
    <w:p w14:paraId="7E16C568" w14:textId="77777777" w:rsidR="00687CBF" w:rsidRPr="003A378C" w:rsidRDefault="00DC4EB8" w:rsidP="00687CBF">
      <w:pPr>
        <w:widowControl w:val="0"/>
        <w:numPr>
          <w:ilvl w:val="0"/>
          <w:numId w:val="7"/>
        </w:numPr>
        <w:tabs>
          <w:tab w:val="left" w:pos="0"/>
          <w:tab w:val="left" w:pos="1134"/>
        </w:tabs>
        <w:suppressAutoHyphens w:val="0"/>
        <w:autoSpaceDE w:val="0"/>
        <w:autoSpaceDN w:val="0"/>
        <w:adjustRightInd w:val="0"/>
        <w:ind w:left="0" w:firstLine="709"/>
        <w:rPr>
          <w:color w:val="000000"/>
          <w:sz w:val="28"/>
          <w:szCs w:val="28"/>
        </w:rPr>
      </w:pPr>
      <w:hyperlink r:id="rId16" w:history="1">
        <w:r w:rsidR="00687CBF" w:rsidRPr="003A378C">
          <w:rPr>
            <w:rStyle w:val="a5"/>
            <w:sz w:val="28"/>
            <w:szCs w:val="28"/>
          </w:rPr>
          <w:t>www.rhr.ru</w:t>
        </w:r>
      </w:hyperlink>
      <w:r w:rsidR="00687CBF" w:rsidRPr="003A378C">
        <w:rPr>
          <w:color w:val="000000"/>
          <w:sz w:val="28"/>
          <w:szCs w:val="28"/>
        </w:rPr>
        <w:t xml:space="preserve"> Сайт «Человеческие ресурсы России»</w:t>
      </w:r>
    </w:p>
    <w:p w14:paraId="4AA02FC0" w14:textId="77777777" w:rsidR="00687CBF" w:rsidRPr="003A378C" w:rsidRDefault="00DC4EB8" w:rsidP="00BB2558">
      <w:pPr>
        <w:widowControl w:val="0"/>
        <w:numPr>
          <w:ilvl w:val="0"/>
          <w:numId w:val="7"/>
        </w:numPr>
        <w:tabs>
          <w:tab w:val="left" w:pos="142"/>
          <w:tab w:val="left" w:pos="1134"/>
        </w:tabs>
        <w:suppressAutoHyphens w:val="0"/>
        <w:autoSpaceDE w:val="0"/>
        <w:autoSpaceDN w:val="0"/>
        <w:adjustRightInd w:val="0"/>
        <w:ind w:left="0" w:firstLine="709"/>
        <w:rPr>
          <w:color w:val="000000"/>
          <w:sz w:val="28"/>
          <w:szCs w:val="28"/>
        </w:rPr>
      </w:pPr>
      <w:hyperlink r:id="rId17" w:history="1">
        <w:r w:rsidR="00687CBF" w:rsidRPr="003A378C">
          <w:rPr>
            <w:rStyle w:val="a5"/>
            <w:sz w:val="28"/>
            <w:szCs w:val="28"/>
          </w:rPr>
          <w:t>www.dis.ru/lcp/</w:t>
        </w:r>
      </w:hyperlink>
      <w:r w:rsidR="00687CBF" w:rsidRPr="003A378C">
        <w:rPr>
          <w:color w:val="000000"/>
          <w:sz w:val="28"/>
          <w:szCs w:val="28"/>
        </w:rPr>
        <w:t xml:space="preserve"> Журнал «Кадры предприятия»</w:t>
      </w:r>
    </w:p>
    <w:p w14:paraId="7E54B416" w14:textId="77777777" w:rsidR="00687CBF" w:rsidRPr="003A378C" w:rsidRDefault="00DC4EB8" w:rsidP="00BB2558">
      <w:pPr>
        <w:widowControl w:val="0"/>
        <w:numPr>
          <w:ilvl w:val="0"/>
          <w:numId w:val="7"/>
        </w:numPr>
        <w:tabs>
          <w:tab w:val="left" w:pos="142"/>
          <w:tab w:val="left" w:pos="1134"/>
        </w:tabs>
        <w:suppressAutoHyphens w:val="0"/>
        <w:autoSpaceDE w:val="0"/>
        <w:autoSpaceDN w:val="0"/>
        <w:adjustRightInd w:val="0"/>
        <w:ind w:left="0" w:firstLine="709"/>
        <w:rPr>
          <w:color w:val="000000"/>
          <w:sz w:val="28"/>
          <w:szCs w:val="28"/>
        </w:rPr>
      </w:pPr>
      <w:hyperlink r:id="rId18" w:history="1">
        <w:r w:rsidR="00687CBF" w:rsidRPr="003A378C">
          <w:rPr>
            <w:rStyle w:val="a5"/>
            <w:sz w:val="28"/>
            <w:szCs w:val="28"/>
          </w:rPr>
          <w:t>www.dis.ru/manag/</w:t>
        </w:r>
      </w:hyperlink>
      <w:r w:rsidR="00687CBF" w:rsidRPr="003A378C">
        <w:rPr>
          <w:color w:val="000000"/>
          <w:sz w:val="28"/>
          <w:szCs w:val="28"/>
        </w:rPr>
        <w:t xml:space="preserve"> Журнал «Менеджмент в России и за рубежом»</w:t>
      </w:r>
    </w:p>
    <w:p w14:paraId="128D99F2" w14:textId="77777777" w:rsidR="00687CBF" w:rsidRPr="003A378C" w:rsidRDefault="00DC4EB8" w:rsidP="00BB2558">
      <w:pPr>
        <w:widowControl w:val="0"/>
        <w:numPr>
          <w:ilvl w:val="0"/>
          <w:numId w:val="7"/>
        </w:numPr>
        <w:tabs>
          <w:tab w:val="left" w:pos="142"/>
          <w:tab w:val="left" w:pos="1134"/>
        </w:tabs>
        <w:suppressAutoHyphens w:val="0"/>
        <w:autoSpaceDE w:val="0"/>
        <w:autoSpaceDN w:val="0"/>
        <w:adjustRightInd w:val="0"/>
        <w:ind w:left="0" w:firstLine="709"/>
        <w:rPr>
          <w:color w:val="000000"/>
          <w:sz w:val="28"/>
          <w:szCs w:val="28"/>
        </w:rPr>
      </w:pPr>
      <w:hyperlink r:id="rId19" w:history="1">
        <w:r w:rsidR="00687CBF" w:rsidRPr="003A378C">
          <w:rPr>
            <w:rStyle w:val="a5"/>
            <w:sz w:val="28"/>
            <w:szCs w:val="28"/>
          </w:rPr>
          <w:t>www.hra.ru</w:t>
        </w:r>
      </w:hyperlink>
      <w:r w:rsidR="00687CBF" w:rsidRPr="003A378C">
        <w:rPr>
          <w:color w:val="000000"/>
          <w:sz w:val="28"/>
          <w:szCs w:val="28"/>
        </w:rPr>
        <w:t xml:space="preserve"> Сообщество специалистов в области управления человеческими ресурсами</w:t>
      </w:r>
    </w:p>
    <w:p w14:paraId="5D578665" w14:textId="1BDE6AF4" w:rsidR="00687CBF" w:rsidRPr="00BB2558" w:rsidRDefault="00DC4EB8" w:rsidP="00BB2558">
      <w:pPr>
        <w:pStyle w:val="a3"/>
        <w:numPr>
          <w:ilvl w:val="0"/>
          <w:numId w:val="7"/>
        </w:numPr>
        <w:tabs>
          <w:tab w:val="left" w:pos="142"/>
          <w:tab w:val="left" w:pos="1134"/>
          <w:tab w:val="right" w:leader="underscore" w:pos="9356"/>
        </w:tabs>
        <w:ind w:left="0" w:firstLine="709"/>
        <w:rPr>
          <w:sz w:val="28"/>
          <w:szCs w:val="28"/>
        </w:rPr>
      </w:pPr>
      <w:hyperlink r:id="rId20" w:history="1">
        <w:r w:rsidR="00687CBF" w:rsidRPr="00AD6489">
          <w:rPr>
            <w:rStyle w:val="a5"/>
            <w:sz w:val="28"/>
            <w:szCs w:val="28"/>
          </w:rPr>
          <w:t>www.hrm.ru</w:t>
        </w:r>
      </w:hyperlink>
      <w:r w:rsidR="00687CBF" w:rsidRPr="00FB3256">
        <w:rPr>
          <w:color w:val="000000"/>
          <w:sz w:val="28"/>
          <w:szCs w:val="28"/>
        </w:rPr>
        <w:t xml:space="preserve"> Интернет-клуб менеджеров по кадрам</w:t>
      </w:r>
    </w:p>
    <w:p w14:paraId="7C5ECB9D" w14:textId="77777777" w:rsidR="00BB2558" w:rsidRPr="00FB3256" w:rsidRDefault="00BB2558" w:rsidP="00BB2558">
      <w:pPr>
        <w:pStyle w:val="a3"/>
        <w:numPr>
          <w:ilvl w:val="0"/>
          <w:numId w:val="7"/>
        </w:numPr>
        <w:tabs>
          <w:tab w:val="left" w:pos="142"/>
          <w:tab w:val="left" w:pos="993"/>
          <w:tab w:val="left" w:pos="1134"/>
        </w:tabs>
        <w:ind w:left="0" w:firstLine="709"/>
        <w:rPr>
          <w:sz w:val="28"/>
          <w:szCs w:val="28"/>
        </w:rPr>
      </w:pPr>
      <w:r w:rsidRPr="00FB3256">
        <w:rPr>
          <w:sz w:val="28"/>
          <w:szCs w:val="28"/>
        </w:rPr>
        <w:lastRenderedPageBreak/>
        <w:t>www.biblioclub.ru</w:t>
      </w:r>
      <w:r w:rsidRPr="00FB3256">
        <w:rPr>
          <w:sz w:val="28"/>
          <w:szCs w:val="28"/>
        </w:rPr>
        <w:tab/>
        <w:t>ЭБС «Университетская библиотека онлайн»</w:t>
      </w:r>
    </w:p>
    <w:p w14:paraId="5BB63959" w14:textId="77777777" w:rsidR="00BB2558" w:rsidRPr="00FB3256" w:rsidRDefault="00BB2558" w:rsidP="00BB2558">
      <w:pPr>
        <w:pStyle w:val="a3"/>
        <w:numPr>
          <w:ilvl w:val="0"/>
          <w:numId w:val="7"/>
        </w:numPr>
        <w:tabs>
          <w:tab w:val="left" w:pos="142"/>
          <w:tab w:val="left" w:pos="993"/>
          <w:tab w:val="left" w:pos="1134"/>
        </w:tabs>
        <w:ind w:left="0" w:firstLine="709"/>
        <w:rPr>
          <w:sz w:val="28"/>
          <w:szCs w:val="28"/>
        </w:rPr>
      </w:pPr>
      <w:r w:rsidRPr="00FB3256">
        <w:rPr>
          <w:sz w:val="28"/>
          <w:szCs w:val="28"/>
        </w:rPr>
        <w:t>www.elibrary.ru</w:t>
      </w:r>
      <w:r w:rsidRPr="00FB3256">
        <w:rPr>
          <w:sz w:val="28"/>
          <w:szCs w:val="28"/>
        </w:rPr>
        <w:tab/>
        <w:t>Научная электронная библиотека</w:t>
      </w:r>
    </w:p>
    <w:p w14:paraId="78C2FA26" w14:textId="77777777" w:rsidR="00BB2558" w:rsidRDefault="00BB2558" w:rsidP="00BB2558">
      <w:pPr>
        <w:pStyle w:val="a3"/>
        <w:numPr>
          <w:ilvl w:val="0"/>
          <w:numId w:val="7"/>
        </w:numPr>
        <w:tabs>
          <w:tab w:val="left" w:pos="142"/>
          <w:tab w:val="left" w:pos="993"/>
          <w:tab w:val="left" w:pos="1134"/>
        </w:tabs>
        <w:ind w:left="0" w:firstLine="709"/>
        <w:rPr>
          <w:sz w:val="28"/>
          <w:szCs w:val="28"/>
        </w:rPr>
      </w:pPr>
      <w:r w:rsidRPr="00FB3256">
        <w:rPr>
          <w:sz w:val="28"/>
          <w:szCs w:val="28"/>
        </w:rPr>
        <w:t>www.ebiblioteka.ru</w:t>
      </w:r>
      <w:r w:rsidRPr="00FB3256">
        <w:rPr>
          <w:sz w:val="28"/>
          <w:szCs w:val="28"/>
        </w:rPr>
        <w:tab/>
        <w:t>Универсальные базы данных изданий</w:t>
      </w:r>
    </w:p>
    <w:p w14:paraId="3EB9E3A3" w14:textId="12C1A3DC" w:rsidR="00BB2558" w:rsidRPr="00BB2558" w:rsidRDefault="00DC4EB8" w:rsidP="00BB2558">
      <w:pPr>
        <w:pStyle w:val="a3"/>
        <w:numPr>
          <w:ilvl w:val="0"/>
          <w:numId w:val="7"/>
        </w:numPr>
        <w:tabs>
          <w:tab w:val="left" w:pos="142"/>
          <w:tab w:val="left" w:pos="993"/>
          <w:tab w:val="left" w:pos="1134"/>
        </w:tabs>
        <w:ind w:left="0" w:firstLine="709"/>
        <w:rPr>
          <w:sz w:val="28"/>
          <w:szCs w:val="28"/>
        </w:rPr>
      </w:pPr>
      <w:hyperlink r:id="rId21" w:history="1">
        <w:r w:rsidR="00BB2558" w:rsidRPr="00AD6489">
          <w:rPr>
            <w:rStyle w:val="a5"/>
            <w:sz w:val="28"/>
            <w:szCs w:val="28"/>
          </w:rPr>
          <w:t>https://ya.mininuniver.ru/sdo</w:t>
        </w:r>
      </w:hyperlink>
      <w:r w:rsidR="00BB2558" w:rsidRPr="00FB3256">
        <w:rPr>
          <w:sz w:val="28"/>
          <w:szCs w:val="28"/>
        </w:rPr>
        <w:t xml:space="preserve"> Электронно-образовательная среда Мининского университета.</w:t>
      </w:r>
    </w:p>
    <w:p w14:paraId="01CBB45A" w14:textId="77777777" w:rsidR="00687CBF" w:rsidRDefault="00687CBF" w:rsidP="00BB2558">
      <w:pPr>
        <w:tabs>
          <w:tab w:val="left" w:pos="993"/>
          <w:tab w:val="right" w:leader="underscore" w:pos="9356"/>
        </w:tabs>
        <w:ind w:firstLine="709"/>
        <w:jc w:val="both"/>
        <w:rPr>
          <w:b/>
          <w:bCs/>
          <w:sz w:val="28"/>
          <w:szCs w:val="28"/>
        </w:rPr>
      </w:pPr>
    </w:p>
    <w:p w14:paraId="7ED28422" w14:textId="4D191844" w:rsidR="00687CBF" w:rsidRPr="005A41F2" w:rsidRDefault="00687CBF" w:rsidP="00BB2558">
      <w:pPr>
        <w:tabs>
          <w:tab w:val="left" w:pos="993"/>
          <w:tab w:val="right" w:leader="underscore" w:pos="9356"/>
        </w:tabs>
        <w:ind w:firstLine="709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 xml:space="preserve">12. Перечень информационных технологий, используемых при проведении </w:t>
      </w:r>
      <w:r w:rsidR="00212F8B">
        <w:rPr>
          <w:b/>
          <w:bCs/>
          <w:sz w:val="28"/>
          <w:szCs w:val="28"/>
        </w:rPr>
        <w:t>производственной (</w:t>
      </w:r>
      <w:r w:rsidR="0043459A">
        <w:rPr>
          <w:b/>
          <w:bCs/>
          <w:sz w:val="28"/>
          <w:szCs w:val="28"/>
        </w:rPr>
        <w:t>преддипломной</w:t>
      </w:r>
      <w:r w:rsidR="00212F8B">
        <w:rPr>
          <w:b/>
          <w:bCs/>
          <w:sz w:val="28"/>
          <w:szCs w:val="28"/>
        </w:rPr>
        <w:t xml:space="preserve">) </w:t>
      </w:r>
      <w:r w:rsidRPr="000E43DA">
        <w:rPr>
          <w:b/>
          <w:bCs/>
          <w:sz w:val="28"/>
          <w:szCs w:val="28"/>
        </w:rPr>
        <w:t xml:space="preserve">практики, включая перечень программного обеспечения и информационных справочных систем </w:t>
      </w:r>
    </w:p>
    <w:p w14:paraId="42DC8D0B" w14:textId="77777777" w:rsidR="00BB2558" w:rsidRPr="00BB2558" w:rsidRDefault="00BB2558" w:rsidP="00BB2558">
      <w:pPr>
        <w:tabs>
          <w:tab w:val="left" w:pos="993"/>
        </w:tabs>
        <w:ind w:firstLine="709"/>
        <w:rPr>
          <w:sz w:val="28"/>
          <w:szCs w:val="28"/>
        </w:rPr>
      </w:pPr>
      <w:r w:rsidRPr="00BB2558">
        <w:rPr>
          <w:sz w:val="28"/>
          <w:szCs w:val="28"/>
        </w:rPr>
        <w:t>а) Перечень программного обеспечения:</w:t>
      </w:r>
    </w:p>
    <w:p w14:paraId="1EEA6042" w14:textId="77777777" w:rsidR="00BB2558" w:rsidRPr="00BB2558" w:rsidRDefault="00BB2558" w:rsidP="00BB2558">
      <w:pPr>
        <w:pStyle w:val="a3"/>
        <w:tabs>
          <w:tab w:val="left" w:pos="993"/>
        </w:tabs>
        <w:ind w:left="0" w:firstLine="709"/>
        <w:rPr>
          <w:sz w:val="28"/>
          <w:szCs w:val="28"/>
        </w:rPr>
      </w:pPr>
      <w:r w:rsidRPr="00BB2558">
        <w:rPr>
          <w:sz w:val="28"/>
          <w:szCs w:val="28"/>
        </w:rPr>
        <w:t xml:space="preserve">- пакет программ </w:t>
      </w:r>
      <w:proofErr w:type="spellStart"/>
      <w:r w:rsidRPr="00BB2558">
        <w:rPr>
          <w:sz w:val="28"/>
          <w:szCs w:val="28"/>
        </w:rPr>
        <w:t>Microsoft</w:t>
      </w:r>
      <w:proofErr w:type="spellEnd"/>
      <w:r w:rsidRPr="00BB2558">
        <w:rPr>
          <w:sz w:val="28"/>
          <w:szCs w:val="28"/>
        </w:rPr>
        <w:t xml:space="preserve"> </w:t>
      </w:r>
      <w:proofErr w:type="spellStart"/>
      <w:r w:rsidRPr="00BB2558">
        <w:rPr>
          <w:sz w:val="28"/>
          <w:szCs w:val="28"/>
        </w:rPr>
        <w:t>Office</w:t>
      </w:r>
      <w:proofErr w:type="spellEnd"/>
      <w:r w:rsidRPr="00BB2558">
        <w:rPr>
          <w:sz w:val="28"/>
          <w:szCs w:val="28"/>
        </w:rPr>
        <w:t>;</w:t>
      </w:r>
    </w:p>
    <w:p w14:paraId="0CE99595" w14:textId="77777777" w:rsidR="00BB2558" w:rsidRPr="00BB2558" w:rsidRDefault="00BB2558" w:rsidP="00BB2558">
      <w:pPr>
        <w:tabs>
          <w:tab w:val="left" w:pos="993"/>
        </w:tabs>
        <w:ind w:firstLine="709"/>
        <w:rPr>
          <w:sz w:val="28"/>
          <w:szCs w:val="28"/>
        </w:rPr>
      </w:pPr>
      <w:r w:rsidRPr="00BB2558">
        <w:rPr>
          <w:sz w:val="28"/>
          <w:szCs w:val="28"/>
        </w:rPr>
        <w:t>б) Перечень информационных справочных систем:</w:t>
      </w:r>
    </w:p>
    <w:p w14:paraId="6E09148D" w14:textId="550FBF58" w:rsidR="00BB2558" w:rsidRPr="00BB2558" w:rsidRDefault="00BB2558" w:rsidP="00BB2558">
      <w:pPr>
        <w:pStyle w:val="a3"/>
        <w:numPr>
          <w:ilvl w:val="0"/>
          <w:numId w:val="8"/>
        </w:numPr>
        <w:tabs>
          <w:tab w:val="left" w:pos="993"/>
        </w:tabs>
        <w:ind w:left="0" w:firstLine="709"/>
        <w:rPr>
          <w:sz w:val="28"/>
          <w:szCs w:val="28"/>
        </w:rPr>
      </w:pPr>
      <w:r w:rsidRPr="00BB2558">
        <w:rPr>
          <w:sz w:val="28"/>
          <w:szCs w:val="28"/>
        </w:rPr>
        <w:t xml:space="preserve"> </w:t>
      </w:r>
      <w:hyperlink r:id="rId22" w:history="1">
        <w:r w:rsidRPr="00A338DB">
          <w:rPr>
            <w:rStyle w:val="a5"/>
            <w:sz w:val="28"/>
            <w:szCs w:val="28"/>
          </w:rPr>
          <w:t>www.consultant.ru</w:t>
        </w:r>
      </w:hyperlink>
      <w:r>
        <w:rPr>
          <w:sz w:val="28"/>
          <w:szCs w:val="28"/>
        </w:rPr>
        <w:t xml:space="preserve"> </w:t>
      </w:r>
      <w:r w:rsidRPr="00BB2558">
        <w:rPr>
          <w:sz w:val="28"/>
          <w:szCs w:val="28"/>
        </w:rPr>
        <w:t>– справочная правовая система «КонсультантПлюс»;</w:t>
      </w:r>
    </w:p>
    <w:p w14:paraId="69BDC9A9" w14:textId="77777777" w:rsidR="00BB2558" w:rsidRPr="00FB3256" w:rsidRDefault="00DC4EB8" w:rsidP="00BB2558">
      <w:pPr>
        <w:pStyle w:val="a3"/>
        <w:numPr>
          <w:ilvl w:val="0"/>
          <w:numId w:val="8"/>
        </w:numPr>
        <w:tabs>
          <w:tab w:val="left" w:pos="993"/>
        </w:tabs>
        <w:ind w:left="0" w:firstLine="709"/>
        <w:rPr>
          <w:sz w:val="28"/>
          <w:szCs w:val="28"/>
        </w:rPr>
      </w:pPr>
      <w:hyperlink r:id="rId23" w:history="1">
        <w:r w:rsidR="00BB2558" w:rsidRPr="00FB3256">
          <w:rPr>
            <w:rStyle w:val="a5"/>
            <w:sz w:val="28"/>
            <w:szCs w:val="28"/>
          </w:rPr>
          <w:t>www.russiatourism.ru</w:t>
        </w:r>
      </w:hyperlink>
      <w:r w:rsidR="00BB2558" w:rsidRPr="00FB3256">
        <w:rPr>
          <w:sz w:val="28"/>
          <w:szCs w:val="28"/>
        </w:rPr>
        <w:tab/>
        <w:t>Федеральное агентство по туризму (Ростуризм)</w:t>
      </w:r>
    </w:p>
    <w:bookmarkEnd w:id="4"/>
    <w:p w14:paraId="2DA26C1B" w14:textId="77777777" w:rsidR="00687CBF" w:rsidRPr="003A378C" w:rsidRDefault="00687CBF" w:rsidP="00BB2558">
      <w:pPr>
        <w:tabs>
          <w:tab w:val="left" w:pos="993"/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</w:p>
    <w:p w14:paraId="4B1A0D57" w14:textId="7007F62B" w:rsidR="00687CBF" w:rsidRPr="00D637A1" w:rsidRDefault="00687CBF" w:rsidP="00687CBF">
      <w:pPr>
        <w:tabs>
          <w:tab w:val="left" w:pos="1134"/>
          <w:tab w:val="right" w:leader="underscore" w:pos="9356"/>
        </w:tabs>
        <w:spacing w:before="40"/>
        <w:ind w:firstLine="851"/>
        <w:jc w:val="both"/>
        <w:rPr>
          <w:sz w:val="28"/>
          <w:szCs w:val="28"/>
        </w:rPr>
      </w:pPr>
      <w:r w:rsidRPr="00D637A1">
        <w:rPr>
          <w:b/>
          <w:sz w:val="28"/>
          <w:szCs w:val="28"/>
        </w:rPr>
        <w:t xml:space="preserve">13. </w:t>
      </w:r>
      <w:r w:rsidRPr="00D637A1">
        <w:rPr>
          <w:b/>
          <w:bCs/>
          <w:sz w:val="28"/>
          <w:szCs w:val="28"/>
        </w:rPr>
        <w:t xml:space="preserve">Материально-техническое обеспечение </w:t>
      </w:r>
      <w:r w:rsidR="00212F8B">
        <w:rPr>
          <w:b/>
          <w:bCs/>
          <w:sz w:val="28"/>
          <w:szCs w:val="28"/>
        </w:rPr>
        <w:t>производственной (</w:t>
      </w:r>
      <w:r w:rsidR="0043459A">
        <w:rPr>
          <w:b/>
          <w:bCs/>
          <w:sz w:val="28"/>
          <w:szCs w:val="28"/>
        </w:rPr>
        <w:t>преддипломной</w:t>
      </w:r>
      <w:r w:rsidR="00212F8B">
        <w:rPr>
          <w:b/>
          <w:bCs/>
          <w:sz w:val="28"/>
          <w:szCs w:val="28"/>
        </w:rPr>
        <w:t>)</w:t>
      </w:r>
      <w:r w:rsidRPr="00D637A1">
        <w:rPr>
          <w:b/>
          <w:bCs/>
          <w:sz w:val="28"/>
          <w:szCs w:val="28"/>
        </w:rPr>
        <w:t xml:space="preserve"> практики</w:t>
      </w:r>
      <w:r w:rsidRPr="00D637A1">
        <w:rPr>
          <w:b/>
          <w:sz w:val="28"/>
          <w:szCs w:val="28"/>
        </w:rPr>
        <w:t xml:space="preserve"> </w:t>
      </w:r>
    </w:p>
    <w:p w14:paraId="417EB206" w14:textId="77777777" w:rsidR="00687CBF" w:rsidRDefault="00687CBF" w:rsidP="00687CBF">
      <w:pPr>
        <w:pStyle w:val="Default"/>
        <w:ind w:firstLine="709"/>
        <w:jc w:val="both"/>
        <w:rPr>
          <w:iCs/>
          <w:color w:val="auto"/>
          <w:sz w:val="28"/>
          <w:szCs w:val="28"/>
        </w:rPr>
      </w:pPr>
      <w:r w:rsidRPr="00AD191F">
        <w:rPr>
          <w:iCs/>
          <w:color w:val="auto"/>
          <w:sz w:val="28"/>
          <w:szCs w:val="28"/>
        </w:rPr>
        <w:t>Для проведения практики необходима материально-техническая база, соответствующая действующим санитарным и противопожарным нормам, а также требованиям техники безопасности при проведении учебных и научно-педагогических работ.</w:t>
      </w:r>
    </w:p>
    <w:p w14:paraId="34806DD7" w14:textId="5B2E16BC" w:rsidR="00687CBF" w:rsidRPr="00AD191F" w:rsidRDefault="00687CBF" w:rsidP="00687CBF">
      <w:pPr>
        <w:pStyle w:val="Default"/>
        <w:ind w:firstLine="709"/>
        <w:jc w:val="both"/>
        <w:rPr>
          <w:iCs/>
          <w:color w:val="auto"/>
          <w:sz w:val="28"/>
          <w:szCs w:val="28"/>
        </w:rPr>
      </w:pPr>
      <w:r w:rsidRPr="00A63E4B">
        <w:rPr>
          <w:bCs/>
          <w:sz w:val="28"/>
          <w:szCs w:val="28"/>
        </w:rPr>
        <w:t xml:space="preserve">Проведение практики требует наличия </w:t>
      </w:r>
      <w:r w:rsidRPr="00A63E4B">
        <w:rPr>
          <w:sz w:val="28"/>
        </w:rPr>
        <w:t xml:space="preserve">комплекта базовых устройств персонального компьютера, лицензионное программное обеспечение - пакеты программ современных версий:  ОС </w:t>
      </w:r>
      <w:r w:rsidRPr="00A63E4B">
        <w:rPr>
          <w:sz w:val="28"/>
          <w:lang w:val="en-US"/>
        </w:rPr>
        <w:t>Windows</w:t>
      </w:r>
      <w:r w:rsidRPr="00A63E4B">
        <w:rPr>
          <w:sz w:val="28"/>
        </w:rPr>
        <w:t xml:space="preserve">, </w:t>
      </w:r>
      <w:r w:rsidRPr="00A63E4B">
        <w:rPr>
          <w:sz w:val="28"/>
          <w:szCs w:val="28"/>
          <w:lang w:val="en-US"/>
        </w:rPr>
        <w:t>Microsoft</w:t>
      </w:r>
      <w:r w:rsidRPr="00A63E4B">
        <w:rPr>
          <w:sz w:val="28"/>
          <w:szCs w:val="28"/>
        </w:rPr>
        <w:t xml:space="preserve"> </w:t>
      </w:r>
      <w:r w:rsidRPr="00A63E4B">
        <w:rPr>
          <w:sz w:val="28"/>
          <w:szCs w:val="28"/>
          <w:lang w:val="en-US"/>
        </w:rPr>
        <w:t>Office</w:t>
      </w:r>
    </w:p>
    <w:p w14:paraId="3E02ACE5" w14:textId="77777777" w:rsidR="00687CBF" w:rsidRPr="00AD191F" w:rsidRDefault="00687CBF" w:rsidP="00687CBF">
      <w:pPr>
        <w:pStyle w:val="1"/>
        <w:tabs>
          <w:tab w:val="left" w:pos="708"/>
        </w:tabs>
        <w:spacing w:after="0" w:line="100" w:lineRule="atLeast"/>
        <w:ind w:firstLine="709"/>
        <w:jc w:val="both"/>
        <w:rPr>
          <w:szCs w:val="28"/>
        </w:rPr>
      </w:pPr>
      <w:r w:rsidRPr="00AD191F">
        <w:rPr>
          <w:szCs w:val="28"/>
        </w:rPr>
        <w:t xml:space="preserve">Необходимый для реализации программы практики перечень материально-технического обеспечения включает в себя: </w:t>
      </w:r>
    </w:p>
    <w:p w14:paraId="34FDC79A" w14:textId="4852750D" w:rsidR="00687CBF" w:rsidRPr="00BB2558" w:rsidRDefault="00687CBF" w:rsidP="00BB2558">
      <w:pPr>
        <w:pStyle w:val="1"/>
        <w:tabs>
          <w:tab w:val="left" w:pos="708"/>
        </w:tabs>
        <w:spacing w:after="0" w:line="240" w:lineRule="auto"/>
        <w:ind w:firstLine="709"/>
        <w:jc w:val="both"/>
        <w:rPr>
          <w:szCs w:val="28"/>
        </w:rPr>
      </w:pPr>
      <w:r w:rsidRPr="00AD191F">
        <w:rPr>
          <w:szCs w:val="28"/>
        </w:rPr>
        <w:t>- аудитории для проведения лекционных, семинарских и практических занятий (оборудованные учебной мебелью, современным видеопроекционным оборудованием для презентаций, средствами звуковоспроизведения, экраном, и имеющие выход в Интернет).</w:t>
      </w:r>
    </w:p>
    <w:p w14:paraId="544ADE7B" w14:textId="467A6F5A" w:rsidR="009E67D2" w:rsidRDefault="00687CBF" w:rsidP="00DC4EB8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br w:type="page"/>
      </w:r>
      <w:bookmarkStart w:id="5" w:name="_GoBack"/>
      <w:bookmarkEnd w:id="5"/>
    </w:p>
    <w:p w14:paraId="06DF1C04" w14:textId="52F32121" w:rsidR="00687CBF" w:rsidRPr="00BC4580" w:rsidRDefault="00687CBF" w:rsidP="00687CBF">
      <w:pPr>
        <w:jc w:val="center"/>
        <w:rPr>
          <w:b/>
          <w:sz w:val="28"/>
          <w:szCs w:val="28"/>
        </w:rPr>
      </w:pPr>
      <w:r w:rsidRPr="00BC4580">
        <w:rPr>
          <w:b/>
          <w:sz w:val="28"/>
          <w:szCs w:val="28"/>
        </w:rPr>
        <w:lastRenderedPageBreak/>
        <w:t xml:space="preserve">ЛИСТ ИЗМЕНЕНИЙ И ДОПОЛНЕНИЙ, </w:t>
      </w:r>
    </w:p>
    <w:p w14:paraId="38427A5A" w14:textId="77777777" w:rsidR="00687CBF" w:rsidRPr="00BC4580" w:rsidRDefault="00687CBF" w:rsidP="00687CBF">
      <w:pPr>
        <w:jc w:val="center"/>
        <w:rPr>
          <w:b/>
          <w:sz w:val="28"/>
          <w:szCs w:val="28"/>
        </w:rPr>
      </w:pPr>
      <w:r w:rsidRPr="00BC4580">
        <w:rPr>
          <w:b/>
          <w:sz w:val="28"/>
          <w:szCs w:val="28"/>
        </w:rPr>
        <w:t>ВНЕСЕННЫХ В ПРОГРАММУ</w:t>
      </w:r>
      <w:r>
        <w:rPr>
          <w:b/>
          <w:sz w:val="28"/>
          <w:szCs w:val="28"/>
        </w:rPr>
        <w:t xml:space="preserve"> ПРАКТИКИ</w:t>
      </w:r>
    </w:p>
    <w:p w14:paraId="695CB1AC" w14:textId="77777777" w:rsidR="00687CBF" w:rsidRPr="00BC4580" w:rsidRDefault="00687CBF" w:rsidP="00687CBF">
      <w:pPr>
        <w:jc w:val="center"/>
        <w:rPr>
          <w:b/>
          <w:sz w:val="28"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680"/>
        <w:gridCol w:w="4947"/>
      </w:tblGrid>
      <w:tr w:rsidR="00687CBF" w:rsidRPr="00BC4580" w14:paraId="70C77C19" w14:textId="77777777" w:rsidTr="002B798F">
        <w:tc>
          <w:tcPr>
            <w:tcW w:w="9627" w:type="dxa"/>
            <w:gridSpan w:val="2"/>
            <w:shd w:val="clear" w:color="auto" w:fill="auto"/>
          </w:tcPr>
          <w:p w14:paraId="241911AA" w14:textId="77777777" w:rsidR="00687CBF" w:rsidRPr="00BC4580" w:rsidRDefault="00687CBF" w:rsidP="00687CBF">
            <w:pPr>
              <w:rPr>
                <w:szCs w:val="28"/>
              </w:rPr>
            </w:pPr>
            <w:r w:rsidRPr="00BC4580">
              <w:rPr>
                <w:sz w:val="28"/>
                <w:szCs w:val="28"/>
              </w:rPr>
              <w:t>№ изменения, дата изменения; номер страницы с изменением</w:t>
            </w:r>
          </w:p>
        </w:tc>
      </w:tr>
      <w:tr w:rsidR="00687CBF" w:rsidRPr="00BC4580" w14:paraId="381413B0" w14:textId="77777777" w:rsidTr="002B798F">
        <w:tc>
          <w:tcPr>
            <w:tcW w:w="4680" w:type="dxa"/>
            <w:shd w:val="clear" w:color="auto" w:fill="auto"/>
          </w:tcPr>
          <w:p w14:paraId="2FF0C704" w14:textId="77777777" w:rsidR="00687CBF" w:rsidRPr="00BC4580" w:rsidRDefault="00687CBF" w:rsidP="00687CBF">
            <w:pPr>
              <w:jc w:val="center"/>
              <w:rPr>
                <w:b/>
                <w:szCs w:val="28"/>
              </w:rPr>
            </w:pPr>
            <w:r w:rsidRPr="00BC4580">
              <w:rPr>
                <w:b/>
                <w:sz w:val="28"/>
                <w:szCs w:val="28"/>
              </w:rPr>
              <w:t>БЫЛО</w:t>
            </w:r>
          </w:p>
          <w:p w14:paraId="430FA8B7" w14:textId="77777777" w:rsidR="00687CBF" w:rsidRPr="00BC4580" w:rsidRDefault="00687CBF" w:rsidP="00687CBF">
            <w:pPr>
              <w:jc w:val="center"/>
              <w:rPr>
                <w:b/>
                <w:szCs w:val="28"/>
              </w:rPr>
            </w:pPr>
          </w:p>
          <w:p w14:paraId="4AC83A2A" w14:textId="77777777" w:rsidR="00687CBF" w:rsidRPr="00BC4580" w:rsidRDefault="00687CBF" w:rsidP="00687CBF">
            <w:pPr>
              <w:jc w:val="center"/>
              <w:rPr>
                <w:b/>
                <w:szCs w:val="28"/>
              </w:rPr>
            </w:pPr>
          </w:p>
          <w:p w14:paraId="7E6C343F" w14:textId="77777777" w:rsidR="00687CBF" w:rsidRPr="00BC4580" w:rsidRDefault="00687CBF" w:rsidP="00687CBF">
            <w:pPr>
              <w:jc w:val="center"/>
              <w:rPr>
                <w:b/>
                <w:szCs w:val="28"/>
              </w:rPr>
            </w:pPr>
          </w:p>
        </w:tc>
        <w:tc>
          <w:tcPr>
            <w:tcW w:w="4947" w:type="dxa"/>
            <w:shd w:val="clear" w:color="auto" w:fill="auto"/>
          </w:tcPr>
          <w:p w14:paraId="181D50AC" w14:textId="77777777" w:rsidR="00687CBF" w:rsidRPr="00BC4580" w:rsidRDefault="00687CBF" w:rsidP="00687CBF">
            <w:pPr>
              <w:jc w:val="center"/>
              <w:rPr>
                <w:b/>
                <w:szCs w:val="28"/>
              </w:rPr>
            </w:pPr>
            <w:r w:rsidRPr="00BC4580">
              <w:rPr>
                <w:b/>
                <w:sz w:val="28"/>
                <w:szCs w:val="28"/>
              </w:rPr>
              <w:t>СТАЛО</w:t>
            </w:r>
          </w:p>
          <w:p w14:paraId="37AC8CA9" w14:textId="77777777" w:rsidR="00687CBF" w:rsidRPr="00BC4580" w:rsidRDefault="00687CBF" w:rsidP="00687CBF">
            <w:pPr>
              <w:jc w:val="center"/>
              <w:rPr>
                <w:b/>
                <w:szCs w:val="28"/>
              </w:rPr>
            </w:pPr>
          </w:p>
          <w:p w14:paraId="719CEF61" w14:textId="77777777" w:rsidR="00687CBF" w:rsidRPr="00BC4580" w:rsidRDefault="00687CBF" w:rsidP="00687CBF">
            <w:pPr>
              <w:jc w:val="center"/>
              <w:rPr>
                <w:b/>
                <w:szCs w:val="28"/>
              </w:rPr>
            </w:pPr>
          </w:p>
          <w:p w14:paraId="2C986116" w14:textId="77777777" w:rsidR="00687CBF" w:rsidRPr="00BC4580" w:rsidRDefault="00687CBF" w:rsidP="00687CBF">
            <w:pPr>
              <w:jc w:val="center"/>
              <w:rPr>
                <w:b/>
                <w:szCs w:val="28"/>
              </w:rPr>
            </w:pPr>
          </w:p>
          <w:p w14:paraId="6CD164C7" w14:textId="77777777" w:rsidR="00687CBF" w:rsidRPr="00BC4580" w:rsidRDefault="00687CBF" w:rsidP="00687CBF">
            <w:pPr>
              <w:jc w:val="center"/>
              <w:rPr>
                <w:b/>
                <w:szCs w:val="28"/>
              </w:rPr>
            </w:pPr>
          </w:p>
        </w:tc>
      </w:tr>
      <w:tr w:rsidR="00687CBF" w:rsidRPr="00BC4580" w14:paraId="5DE416D8" w14:textId="77777777" w:rsidTr="002B798F">
        <w:tc>
          <w:tcPr>
            <w:tcW w:w="9627" w:type="dxa"/>
            <w:gridSpan w:val="2"/>
            <w:shd w:val="clear" w:color="auto" w:fill="auto"/>
          </w:tcPr>
          <w:p w14:paraId="75442844" w14:textId="77777777" w:rsidR="00687CBF" w:rsidRPr="00BC4580" w:rsidRDefault="00687CBF" w:rsidP="00687CBF">
            <w:pPr>
              <w:rPr>
                <w:szCs w:val="28"/>
              </w:rPr>
            </w:pPr>
            <w:r w:rsidRPr="00BC4580">
              <w:rPr>
                <w:sz w:val="28"/>
                <w:szCs w:val="28"/>
              </w:rPr>
              <w:t>Основание:</w:t>
            </w:r>
          </w:p>
          <w:p w14:paraId="52C9B708" w14:textId="77777777" w:rsidR="00687CBF" w:rsidRPr="00BC4580" w:rsidRDefault="00687CBF" w:rsidP="00687CBF">
            <w:pPr>
              <w:rPr>
                <w:szCs w:val="28"/>
              </w:rPr>
            </w:pPr>
          </w:p>
          <w:p w14:paraId="1F7F9157" w14:textId="77777777" w:rsidR="00687CBF" w:rsidRPr="00BC4580" w:rsidRDefault="00687CBF" w:rsidP="00687CBF">
            <w:pPr>
              <w:rPr>
                <w:szCs w:val="28"/>
              </w:rPr>
            </w:pPr>
            <w:r w:rsidRPr="00BC4580">
              <w:rPr>
                <w:sz w:val="28"/>
                <w:szCs w:val="28"/>
              </w:rPr>
              <w:t>Подпись лица, внесшего изменения</w:t>
            </w:r>
          </w:p>
          <w:p w14:paraId="7BF76B80" w14:textId="77777777" w:rsidR="00687CBF" w:rsidRPr="00BC4580" w:rsidRDefault="00687CBF" w:rsidP="00687CBF">
            <w:pPr>
              <w:rPr>
                <w:szCs w:val="28"/>
              </w:rPr>
            </w:pPr>
          </w:p>
        </w:tc>
      </w:tr>
    </w:tbl>
    <w:p w14:paraId="45C99B0D" w14:textId="77777777" w:rsidR="002B798F" w:rsidRDefault="002B798F" w:rsidP="002B798F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</w:p>
    <w:sectPr w:rsidR="002B798F" w:rsidSect="007017F5">
      <w:pgSz w:w="11906" w:h="16838"/>
      <w:pgMar w:top="1134" w:right="851" w:bottom="1134" w:left="1418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0000002"/>
    <w:multiLevelType w:val="singleLevel"/>
    <w:tmpl w:val="00000002"/>
    <w:name w:val="WW8Num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1" w15:restartNumberingAfterBreak="0">
    <w:nsid w:val="2C805AEF"/>
    <w:multiLevelType w:val="hybridMultilevel"/>
    <w:tmpl w:val="A4F01960"/>
    <w:lvl w:ilvl="0" w:tplc="321A92C4">
      <w:start w:val="1"/>
      <w:numFmt w:val="bullet"/>
      <w:lvlText w:val=""/>
      <w:lvlJc w:val="left"/>
      <w:pPr>
        <w:ind w:left="1855" w:hanging="360"/>
      </w:pPr>
      <w:rPr>
        <w:rFonts w:ascii="Symbol" w:hAnsi="Symbol" w:hint="default"/>
        <w:sz w:val="22"/>
        <w:effect w:val="none"/>
      </w:rPr>
    </w:lvl>
    <w:lvl w:ilvl="1" w:tplc="04190003" w:tentative="1">
      <w:start w:val="1"/>
      <w:numFmt w:val="bullet"/>
      <w:lvlText w:val="o"/>
      <w:lvlJc w:val="left"/>
      <w:pPr>
        <w:ind w:left="257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29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01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73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45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17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89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615" w:hanging="360"/>
      </w:pPr>
      <w:rPr>
        <w:rFonts w:ascii="Wingdings" w:hAnsi="Wingdings" w:hint="default"/>
      </w:rPr>
    </w:lvl>
  </w:abstractNum>
  <w:abstractNum w:abstractNumId="2" w15:restartNumberingAfterBreak="0">
    <w:nsid w:val="30672278"/>
    <w:multiLevelType w:val="hybridMultilevel"/>
    <w:tmpl w:val="DD349F02"/>
    <w:lvl w:ilvl="0" w:tplc="80EC4D94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2378" w:hanging="360"/>
      </w:pPr>
    </w:lvl>
    <w:lvl w:ilvl="2" w:tplc="0419001B" w:tentative="1">
      <w:start w:val="1"/>
      <w:numFmt w:val="lowerRoman"/>
      <w:lvlText w:val="%3."/>
      <w:lvlJc w:val="right"/>
      <w:pPr>
        <w:ind w:left="3098" w:hanging="180"/>
      </w:pPr>
    </w:lvl>
    <w:lvl w:ilvl="3" w:tplc="0419000F" w:tentative="1">
      <w:start w:val="1"/>
      <w:numFmt w:val="decimal"/>
      <w:lvlText w:val="%4."/>
      <w:lvlJc w:val="left"/>
      <w:pPr>
        <w:ind w:left="3818" w:hanging="360"/>
      </w:pPr>
    </w:lvl>
    <w:lvl w:ilvl="4" w:tplc="04190019" w:tentative="1">
      <w:start w:val="1"/>
      <w:numFmt w:val="lowerLetter"/>
      <w:lvlText w:val="%5."/>
      <w:lvlJc w:val="left"/>
      <w:pPr>
        <w:ind w:left="4538" w:hanging="360"/>
      </w:pPr>
    </w:lvl>
    <w:lvl w:ilvl="5" w:tplc="0419001B" w:tentative="1">
      <w:start w:val="1"/>
      <w:numFmt w:val="lowerRoman"/>
      <w:lvlText w:val="%6."/>
      <w:lvlJc w:val="right"/>
      <w:pPr>
        <w:ind w:left="5258" w:hanging="180"/>
      </w:pPr>
    </w:lvl>
    <w:lvl w:ilvl="6" w:tplc="0419000F" w:tentative="1">
      <w:start w:val="1"/>
      <w:numFmt w:val="decimal"/>
      <w:lvlText w:val="%7."/>
      <w:lvlJc w:val="left"/>
      <w:pPr>
        <w:ind w:left="5978" w:hanging="360"/>
      </w:pPr>
    </w:lvl>
    <w:lvl w:ilvl="7" w:tplc="04190019" w:tentative="1">
      <w:start w:val="1"/>
      <w:numFmt w:val="lowerLetter"/>
      <w:lvlText w:val="%8."/>
      <w:lvlJc w:val="left"/>
      <w:pPr>
        <w:ind w:left="6698" w:hanging="360"/>
      </w:pPr>
    </w:lvl>
    <w:lvl w:ilvl="8" w:tplc="0419001B" w:tentative="1">
      <w:start w:val="1"/>
      <w:numFmt w:val="lowerRoman"/>
      <w:lvlText w:val="%9."/>
      <w:lvlJc w:val="right"/>
      <w:pPr>
        <w:ind w:left="7418" w:hanging="180"/>
      </w:pPr>
    </w:lvl>
  </w:abstractNum>
  <w:abstractNum w:abstractNumId="3" w15:restartNumberingAfterBreak="0">
    <w:nsid w:val="31C33183"/>
    <w:multiLevelType w:val="hybridMultilevel"/>
    <w:tmpl w:val="1C4A9A4C"/>
    <w:lvl w:ilvl="0" w:tplc="65E6C722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4" w15:restartNumberingAfterBreak="0">
    <w:nsid w:val="3FED2514"/>
    <w:multiLevelType w:val="hybridMultilevel"/>
    <w:tmpl w:val="B486E8E6"/>
    <w:lvl w:ilvl="0" w:tplc="4B9C05BA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4A52624D"/>
    <w:multiLevelType w:val="hybridMultilevel"/>
    <w:tmpl w:val="B3E0283A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6" w15:restartNumberingAfterBreak="0">
    <w:nsid w:val="62481FCE"/>
    <w:multiLevelType w:val="hybridMultilevel"/>
    <w:tmpl w:val="7D884AC4"/>
    <w:lvl w:ilvl="0" w:tplc="69960336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7" w15:restartNumberingAfterBreak="0">
    <w:nsid w:val="660F120E"/>
    <w:multiLevelType w:val="hybridMultilevel"/>
    <w:tmpl w:val="CBC6E26A"/>
    <w:lvl w:ilvl="0" w:tplc="42C4BF20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8" w15:restartNumberingAfterBreak="0">
    <w:nsid w:val="71CE4BDA"/>
    <w:multiLevelType w:val="hybridMultilevel"/>
    <w:tmpl w:val="7DE2B280"/>
    <w:lvl w:ilvl="0" w:tplc="DEEC7E5E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  <w:b w:val="0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9" w15:restartNumberingAfterBreak="0">
    <w:nsid w:val="73F96469"/>
    <w:multiLevelType w:val="hybridMultilevel"/>
    <w:tmpl w:val="B3E0283A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num w:numId="1">
    <w:abstractNumId w:val="0"/>
  </w:num>
  <w:num w:numId="2">
    <w:abstractNumId w:val="3"/>
  </w:num>
  <w:num w:numId="3">
    <w:abstractNumId w:val="7"/>
  </w:num>
  <w:num w:numId="4">
    <w:abstractNumId w:val="6"/>
  </w:num>
  <w:num w:numId="5">
    <w:abstractNumId w:val="2"/>
  </w:num>
  <w:num w:numId="6">
    <w:abstractNumId w:val="4"/>
  </w:num>
  <w:num w:numId="7">
    <w:abstractNumId w:val="9"/>
  </w:num>
  <w:num w:numId="8">
    <w:abstractNumId w:val="5"/>
  </w:num>
  <w:num w:numId="9">
    <w:abstractNumId w:val="1"/>
  </w:num>
  <w:num w:numId="10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displayBackgroundShape/>
  <w:proofState w:spelling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017F5"/>
    <w:rsid w:val="00006BEF"/>
    <w:rsid w:val="00010E29"/>
    <w:rsid w:val="0001699B"/>
    <w:rsid w:val="00033B97"/>
    <w:rsid w:val="0005109E"/>
    <w:rsid w:val="0005309E"/>
    <w:rsid w:val="00075416"/>
    <w:rsid w:val="0008131F"/>
    <w:rsid w:val="00090D69"/>
    <w:rsid w:val="0009437D"/>
    <w:rsid w:val="000A7AB5"/>
    <w:rsid w:val="000E7DAA"/>
    <w:rsid w:val="000F1FDA"/>
    <w:rsid w:val="001122E9"/>
    <w:rsid w:val="00125DE5"/>
    <w:rsid w:val="00132104"/>
    <w:rsid w:val="00152C38"/>
    <w:rsid w:val="00157E7E"/>
    <w:rsid w:val="00160E18"/>
    <w:rsid w:val="001964E6"/>
    <w:rsid w:val="001A08A8"/>
    <w:rsid w:val="001D712F"/>
    <w:rsid w:val="002028E1"/>
    <w:rsid w:val="00212F8B"/>
    <w:rsid w:val="0021632A"/>
    <w:rsid w:val="002228E5"/>
    <w:rsid w:val="00241ADC"/>
    <w:rsid w:val="002505CD"/>
    <w:rsid w:val="00264709"/>
    <w:rsid w:val="002653AD"/>
    <w:rsid w:val="002751C0"/>
    <w:rsid w:val="002766DB"/>
    <w:rsid w:val="002B522A"/>
    <w:rsid w:val="002B798F"/>
    <w:rsid w:val="002C5615"/>
    <w:rsid w:val="002D088B"/>
    <w:rsid w:val="003042B7"/>
    <w:rsid w:val="00320767"/>
    <w:rsid w:val="003279EA"/>
    <w:rsid w:val="00350D2D"/>
    <w:rsid w:val="00351BE4"/>
    <w:rsid w:val="00365F88"/>
    <w:rsid w:val="0037501F"/>
    <w:rsid w:val="003A20C0"/>
    <w:rsid w:val="003A4CCE"/>
    <w:rsid w:val="003B138B"/>
    <w:rsid w:val="003C3E35"/>
    <w:rsid w:val="003C43E6"/>
    <w:rsid w:val="003C6DA2"/>
    <w:rsid w:val="003D052A"/>
    <w:rsid w:val="003D5579"/>
    <w:rsid w:val="003F31FB"/>
    <w:rsid w:val="00407FB0"/>
    <w:rsid w:val="004247E7"/>
    <w:rsid w:val="0043459A"/>
    <w:rsid w:val="00440170"/>
    <w:rsid w:val="00440919"/>
    <w:rsid w:val="004D0157"/>
    <w:rsid w:val="00500604"/>
    <w:rsid w:val="005528FA"/>
    <w:rsid w:val="00555FEB"/>
    <w:rsid w:val="00564980"/>
    <w:rsid w:val="0057064C"/>
    <w:rsid w:val="0058412D"/>
    <w:rsid w:val="00590BA9"/>
    <w:rsid w:val="005B48FD"/>
    <w:rsid w:val="005C4039"/>
    <w:rsid w:val="005C7DAF"/>
    <w:rsid w:val="005E5949"/>
    <w:rsid w:val="005F42D2"/>
    <w:rsid w:val="005F751C"/>
    <w:rsid w:val="00602729"/>
    <w:rsid w:val="00604DEE"/>
    <w:rsid w:val="00643F19"/>
    <w:rsid w:val="00651AA8"/>
    <w:rsid w:val="006830C4"/>
    <w:rsid w:val="00687CBF"/>
    <w:rsid w:val="006C5AA6"/>
    <w:rsid w:val="006D26A6"/>
    <w:rsid w:val="007017F5"/>
    <w:rsid w:val="00722F06"/>
    <w:rsid w:val="00730605"/>
    <w:rsid w:val="00732682"/>
    <w:rsid w:val="00741D43"/>
    <w:rsid w:val="0074374C"/>
    <w:rsid w:val="0076061F"/>
    <w:rsid w:val="00765910"/>
    <w:rsid w:val="00771636"/>
    <w:rsid w:val="0078298B"/>
    <w:rsid w:val="00792771"/>
    <w:rsid w:val="007B0D9C"/>
    <w:rsid w:val="00833E30"/>
    <w:rsid w:val="00847E5C"/>
    <w:rsid w:val="00873EF4"/>
    <w:rsid w:val="00893929"/>
    <w:rsid w:val="008978AC"/>
    <w:rsid w:val="008B55EE"/>
    <w:rsid w:val="008D2465"/>
    <w:rsid w:val="008D2C79"/>
    <w:rsid w:val="0092441A"/>
    <w:rsid w:val="00927A16"/>
    <w:rsid w:val="00930A22"/>
    <w:rsid w:val="009B2A87"/>
    <w:rsid w:val="009D595E"/>
    <w:rsid w:val="009E2619"/>
    <w:rsid w:val="009E62D4"/>
    <w:rsid w:val="009E67D2"/>
    <w:rsid w:val="00A1159D"/>
    <w:rsid w:val="00A968C6"/>
    <w:rsid w:val="00AB3E87"/>
    <w:rsid w:val="00AC0D54"/>
    <w:rsid w:val="00AC1BC3"/>
    <w:rsid w:val="00AC74BB"/>
    <w:rsid w:val="00AF6B71"/>
    <w:rsid w:val="00B365DA"/>
    <w:rsid w:val="00B42E58"/>
    <w:rsid w:val="00B44D5D"/>
    <w:rsid w:val="00B53738"/>
    <w:rsid w:val="00B551CF"/>
    <w:rsid w:val="00B6487D"/>
    <w:rsid w:val="00B708D7"/>
    <w:rsid w:val="00B92CD8"/>
    <w:rsid w:val="00BA1124"/>
    <w:rsid w:val="00BA2163"/>
    <w:rsid w:val="00BA4363"/>
    <w:rsid w:val="00BB2558"/>
    <w:rsid w:val="00BF2ECA"/>
    <w:rsid w:val="00C024FD"/>
    <w:rsid w:val="00C02B09"/>
    <w:rsid w:val="00C40F56"/>
    <w:rsid w:val="00C65F0E"/>
    <w:rsid w:val="00CA2CD9"/>
    <w:rsid w:val="00CC6075"/>
    <w:rsid w:val="00CD5261"/>
    <w:rsid w:val="00CE39B7"/>
    <w:rsid w:val="00CE53F9"/>
    <w:rsid w:val="00D076C7"/>
    <w:rsid w:val="00D326C5"/>
    <w:rsid w:val="00D50F34"/>
    <w:rsid w:val="00D53214"/>
    <w:rsid w:val="00D734D2"/>
    <w:rsid w:val="00D81602"/>
    <w:rsid w:val="00DA5F0B"/>
    <w:rsid w:val="00DB046F"/>
    <w:rsid w:val="00DC4EB8"/>
    <w:rsid w:val="00DC5258"/>
    <w:rsid w:val="00DD1052"/>
    <w:rsid w:val="00DD292C"/>
    <w:rsid w:val="00DE7E21"/>
    <w:rsid w:val="00E43CC0"/>
    <w:rsid w:val="00E458E5"/>
    <w:rsid w:val="00E562F2"/>
    <w:rsid w:val="00E96A4B"/>
    <w:rsid w:val="00EC42A2"/>
    <w:rsid w:val="00EC63B1"/>
    <w:rsid w:val="00EF3283"/>
    <w:rsid w:val="00EF3676"/>
    <w:rsid w:val="00F005C6"/>
    <w:rsid w:val="00F6155C"/>
    <w:rsid w:val="00F63EA1"/>
    <w:rsid w:val="00F87E0D"/>
    <w:rsid w:val="00FA180F"/>
    <w:rsid w:val="00FA44CA"/>
    <w:rsid w:val="00FE6719"/>
    <w:rsid w:val="00FF320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9647C47"/>
  <w15:docId w15:val="{E0D6F91B-1CD4-4112-B80C-F3C8A650E11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72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7017F5"/>
    <w:pPr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21">
    <w:name w:val="Основной текст 21"/>
    <w:basedOn w:val="a"/>
    <w:rsid w:val="007017F5"/>
    <w:pPr>
      <w:spacing w:after="120" w:line="480" w:lineRule="auto"/>
    </w:pPr>
  </w:style>
  <w:style w:type="paragraph" w:customStyle="1" w:styleId="Default">
    <w:name w:val="Default"/>
    <w:qFormat/>
    <w:rsid w:val="007017F5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styleId="a3">
    <w:name w:val="List Paragraph"/>
    <w:basedOn w:val="a"/>
    <w:link w:val="a4"/>
    <w:uiPriority w:val="72"/>
    <w:qFormat/>
    <w:rsid w:val="002751C0"/>
    <w:pPr>
      <w:ind w:left="720"/>
      <w:contextualSpacing/>
    </w:pPr>
  </w:style>
  <w:style w:type="character" w:styleId="a5">
    <w:name w:val="Hyperlink"/>
    <w:basedOn w:val="a0"/>
    <w:uiPriority w:val="99"/>
    <w:unhideWhenUsed/>
    <w:rsid w:val="00CD5261"/>
    <w:rPr>
      <w:color w:val="0000FF" w:themeColor="hyperlink"/>
      <w:u w:val="single"/>
    </w:rPr>
  </w:style>
  <w:style w:type="paragraph" w:styleId="a6">
    <w:name w:val="Balloon Text"/>
    <w:basedOn w:val="a"/>
    <w:link w:val="a7"/>
    <w:uiPriority w:val="99"/>
    <w:semiHidden/>
    <w:unhideWhenUsed/>
    <w:rsid w:val="00604DEE"/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604DEE"/>
    <w:rPr>
      <w:rFonts w:ascii="Tahoma" w:eastAsia="Times New Roman" w:hAnsi="Tahoma" w:cs="Tahoma"/>
      <w:sz w:val="16"/>
      <w:szCs w:val="16"/>
      <w:lang w:eastAsia="ar-SA"/>
    </w:rPr>
  </w:style>
  <w:style w:type="paragraph" w:customStyle="1" w:styleId="1">
    <w:name w:val="Абзац списка1"/>
    <w:basedOn w:val="a"/>
    <w:rsid w:val="00687CBF"/>
    <w:pPr>
      <w:spacing w:after="200" w:line="276" w:lineRule="auto"/>
    </w:pPr>
    <w:rPr>
      <w:kern w:val="1"/>
      <w:sz w:val="28"/>
      <w:szCs w:val="22"/>
    </w:rPr>
  </w:style>
  <w:style w:type="paragraph" w:customStyle="1" w:styleId="FR1">
    <w:name w:val="FR1"/>
    <w:rsid w:val="00687CBF"/>
    <w:pPr>
      <w:widowControl w:val="0"/>
      <w:suppressAutoHyphens/>
      <w:autoSpaceDE w:val="0"/>
      <w:spacing w:before="20" w:after="0" w:line="240" w:lineRule="auto"/>
      <w:ind w:left="1840" w:hanging="360"/>
    </w:pPr>
    <w:rPr>
      <w:rFonts w:ascii="Arial" w:eastAsia="Arial" w:hAnsi="Arial" w:cs="Arial"/>
      <w:sz w:val="20"/>
      <w:szCs w:val="20"/>
      <w:lang w:eastAsia="ar-SA"/>
    </w:rPr>
  </w:style>
  <w:style w:type="character" w:styleId="a8">
    <w:name w:val="Unresolved Mention"/>
    <w:basedOn w:val="a0"/>
    <w:uiPriority w:val="99"/>
    <w:semiHidden/>
    <w:unhideWhenUsed/>
    <w:rsid w:val="00BB2558"/>
    <w:rPr>
      <w:color w:val="605E5C"/>
      <w:shd w:val="clear" w:color="auto" w:fill="E1DFDD"/>
    </w:rPr>
  </w:style>
  <w:style w:type="character" w:customStyle="1" w:styleId="a4">
    <w:name w:val="Абзац списка Знак"/>
    <w:link w:val="a3"/>
    <w:uiPriority w:val="72"/>
    <w:locked/>
    <w:rsid w:val="00033B97"/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customStyle="1" w:styleId="a9">
    <w:name w:val="Содержимое таблицы"/>
    <w:basedOn w:val="a"/>
    <w:qFormat/>
    <w:rsid w:val="00FE6719"/>
    <w:pPr>
      <w:suppressLineNumbers/>
    </w:pPr>
  </w:style>
  <w:style w:type="paragraph" w:customStyle="1" w:styleId="ConsPlusNormal">
    <w:name w:val="ConsPlusNormal"/>
    <w:uiPriority w:val="99"/>
    <w:rsid w:val="00FE6719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biblioclub.ru/index.php?page=book&amp;id=445129" TargetMode="External"/><Relationship Id="rId13" Type="http://schemas.openxmlformats.org/officeDocument/2006/relationships/hyperlink" Target="http://www.prohotel.ru" TargetMode="External"/><Relationship Id="rId18" Type="http://schemas.openxmlformats.org/officeDocument/2006/relationships/hyperlink" Target="http://www.dis.ru/manag/" TargetMode="External"/><Relationship Id="rId3" Type="http://schemas.openxmlformats.org/officeDocument/2006/relationships/styles" Target="styles.xml"/><Relationship Id="rId21" Type="http://schemas.openxmlformats.org/officeDocument/2006/relationships/hyperlink" Target="https://ya.mininuniver.ru/sdo" TargetMode="External"/><Relationship Id="rId7" Type="http://schemas.openxmlformats.org/officeDocument/2006/relationships/image" Target="media/image2.jpeg"/><Relationship Id="rId12" Type="http://schemas.openxmlformats.org/officeDocument/2006/relationships/hyperlink" Target="http://www.tpnews.ru" TargetMode="External"/><Relationship Id="rId17" Type="http://schemas.openxmlformats.org/officeDocument/2006/relationships/hyperlink" Target="http://www.dis.ru/lcp/" TargetMode="External"/><Relationship Id="rId25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hyperlink" Target="http://www.rhr.ru" TargetMode="External"/><Relationship Id="rId20" Type="http://schemas.openxmlformats.org/officeDocument/2006/relationships/hyperlink" Target="http://www.hrm.ru" TargetMode="Externa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hyperlink" Target="http://www.ratanews.ru" TargetMode="External"/><Relationship Id="rId24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hyperlink" Target="http://www.e-xecutive.ru" TargetMode="External"/><Relationship Id="rId23" Type="http://schemas.openxmlformats.org/officeDocument/2006/relationships/hyperlink" Target="http://www.russiatourism.ru" TargetMode="External"/><Relationship Id="rId10" Type="http://schemas.openxmlformats.org/officeDocument/2006/relationships/hyperlink" Target="http://www.rustourunion.ru" TargetMode="External"/><Relationship Id="rId19" Type="http://schemas.openxmlformats.org/officeDocument/2006/relationships/hyperlink" Target="http://www.hra.ru" TargetMode="External"/><Relationship Id="rId4" Type="http://schemas.openxmlformats.org/officeDocument/2006/relationships/settings" Target="settings.xml"/><Relationship Id="rId9" Type="http://schemas.openxmlformats.org/officeDocument/2006/relationships/hyperlink" Target="http://www.nat-moo.ru" TargetMode="External"/><Relationship Id="rId14" Type="http://schemas.openxmlformats.org/officeDocument/2006/relationships/hyperlink" Target="http://www.aup.ru" TargetMode="External"/><Relationship Id="rId22" Type="http://schemas.openxmlformats.org/officeDocument/2006/relationships/hyperlink" Target="http://www.consultant.ru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5B137A4-8AD5-48B0-ACA7-6EBB0FECAC5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27</TotalTime>
  <Pages>16</Pages>
  <Words>3946</Words>
  <Characters>22493</Characters>
  <Application>Microsoft Office Word</Application>
  <DocSecurity>0</DocSecurity>
  <Lines>187</Lines>
  <Paragraphs>52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26387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Татьяна Лебедева</cp:lastModifiedBy>
  <cp:revision>7</cp:revision>
  <cp:lastPrinted>2019-08-27T19:38:00Z</cp:lastPrinted>
  <dcterms:created xsi:type="dcterms:W3CDTF">2019-08-10T21:32:00Z</dcterms:created>
  <dcterms:modified xsi:type="dcterms:W3CDTF">2019-08-28T22:17:00Z</dcterms:modified>
</cp:coreProperties>
</file>